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D15" w:rsidRDefault="00CD38EA" w:rsidP="00B36D15">
      <w:pPr>
        <w:ind w:right="283"/>
        <w:rPr>
          <w:b/>
          <w:caps/>
          <w:sz w:val="24"/>
        </w:rPr>
      </w:pPr>
      <w:r>
        <w:rPr>
          <w:b/>
          <w:caps/>
          <w:noProof/>
          <w:sz w:val="24"/>
          <w:lang w:eastAsia="ru-RU"/>
        </w:rPr>
        <w:drawing>
          <wp:inline distT="0" distB="0" distL="0" distR="0">
            <wp:extent cx="6543675" cy="9239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F5E" w:rsidRPr="00780874" w:rsidRDefault="00220F5E" w:rsidP="00B36D15">
      <w:pPr>
        <w:ind w:right="283"/>
        <w:rPr>
          <w:b/>
          <w:caps/>
          <w:sz w:val="24"/>
        </w:rPr>
      </w:pPr>
      <w:r w:rsidRPr="00780874">
        <w:rPr>
          <w:b/>
          <w:caps/>
          <w:sz w:val="24"/>
        </w:rPr>
        <w:lastRenderedPageBreak/>
        <w:t>И</w:t>
      </w:r>
      <w:r w:rsidRPr="00780874">
        <w:rPr>
          <w:b/>
          <w:sz w:val="24"/>
        </w:rPr>
        <w:t xml:space="preserve">нструкция № </w:t>
      </w:r>
      <w:r w:rsidR="00EF7EF1">
        <w:rPr>
          <w:b/>
          <w:sz w:val="24"/>
        </w:rPr>
        <w:t>66</w:t>
      </w:r>
      <w:r>
        <w:rPr>
          <w:b/>
          <w:sz w:val="24"/>
        </w:rPr>
        <w:t>/1</w:t>
      </w:r>
      <w:r w:rsidR="00BD63EE">
        <w:rPr>
          <w:b/>
          <w:sz w:val="24"/>
        </w:rPr>
        <w:t>9</w:t>
      </w:r>
    </w:p>
    <w:p w:rsidR="00220F5E" w:rsidRPr="00780874" w:rsidRDefault="00220F5E" w:rsidP="00220F5E">
      <w:pPr>
        <w:rPr>
          <w:b/>
          <w:sz w:val="24"/>
        </w:rPr>
      </w:pPr>
      <w:r w:rsidRPr="00780874">
        <w:rPr>
          <w:b/>
          <w:sz w:val="24"/>
        </w:rPr>
        <w:t>по применению средства дезинфицирующего с моющим эффектом «</w:t>
      </w:r>
      <w:proofErr w:type="spellStart"/>
      <w:r w:rsidR="00EF7EF1">
        <w:rPr>
          <w:b/>
          <w:sz w:val="24"/>
        </w:rPr>
        <w:t>Ремедин</w:t>
      </w:r>
      <w:proofErr w:type="spellEnd"/>
      <w:r w:rsidR="00EF7EF1">
        <w:rPr>
          <w:b/>
          <w:sz w:val="24"/>
        </w:rPr>
        <w:t xml:space="preserve"> хлор</w:t>
      </w:r>
      <w:r>
        <w:rPr>
          <w:b/>
          <w:sz w:val="24"/>
        </w:rPr>
        <w:t>»</w:t>
      </w:r>
      <w:r w:rsidRPr="00780874">
        <w:rPr>
          <w:b/>
          <w:sz w:val="24"/>
        </w:rPr>
        <w:t xml:space="preserve"> </w:t>
      </w:r>
    </w:p>
    <w:p w:rsidR="00220F5E" w:rsidRPr="00780874" w:rsidRDefault="00220F5E" w:rsidP="00220F5E">
      <w:pPr>
        <w:jc w:val="both"/>
      </w:pPr>
    </w:p>
    <w:p w:rsidR="00220F5E" w:rsidRPr="00092C3A" w:rsidRDefault="00220F5E" w:rsidP="00220F5E">
      <w:pPr>
        <w:jc w:val="both"/>
        <w:rPr>
          <w:sz w:val="22"/>
          <w:szCs w:val="22"/>
        </w:rPr>
      </w:pPr>
      <w:r w:rsidRPr="00092C3A">
        <w:rPr>
          <w:sz w:val="22"/>
          <w:szCs w:val="22"/>
        </w:rPr>
        <w:t xml:space="preserve">Инструкция разработана: ФБУН «ГНЦ прикладной микробиологии и биотехнологии» Роспотребнадзора (В.Д. Потапов, В.В. Кузин), ООО «Мир дезинфекции», Россия </w:t>
      </w:r>
      <w:r>
        <w:rPr>
          <w:sz w:val="22"/>
          <w:szCs w:val="22"/>
        </w:rPr>
        <w:br/>
      </w:r>
      <w:r w:rsidRPr="00092C3A">
        <w:rPr>
          <w:sz w:val="22"/>
          <w:szCs w:val="22"/>
        </w:rPr>
        <w:t xml:space="preserve">(О.М. Хильченко) </w:t>
      </w:r>
    </w:p>
    <w:p w:rsidR="005468D7" w:rsidRPr="00220F5E" w:rsidRDefault="005468D7" w:rsidP="005468D7">
      <w:pPr>
        <w:pStyle w:val="a3"/>
        <w:ind w:firstLine="0"/>
        <w:rPr>
          <w:sz w:val="24"/>
          <w:szCs w:val="24"/>
        </w:rPr>
      </w:pPr>
    </w:p>
    <w:p w:rsidR="005468D7" w:rsidRPr="00EA0901" w:rsidRDefault="00113929" w:rsidP="005468D7">
      <w:pPr>
        <w:rPr>
          <w:b/>
          <w:caps/>
          <w:sz w:val="24"/>
        </w:rPr>
      </w:pPr>
      <w:r w:rsidRPr="00EA0901">
        <w:rPr>
          <w:b/>
          <w:caps/>
          <w:sz w:val="24"/>
        </w:rPr>
        <w:t>1. ОБЩИЕ СВЕДЕНИЯ</w:t>
      </w:r>
    </w:p>
    <w:p w:rsidR="00CA6679" w:rsidRDefault="005468D7" w:rsidP="005D19B7">
      <w:pPr>
        <w:pStyle w:val="a5"/>
        <w:widowControl w:val="0"/>
        <w:shd w:val="clear" w:color="auto" w:fill="FFFFFF"/>
        <w:adjustRightInd w:val="0"/>
        <w:jc w:val="both"/>
        <w:rPr>
          <w:sz w:val="24"/>
        </w:rPr>
      </w:pPr>
      <w:r w:rsidRPr="00EA0901">
        <w:rPr>
          <w:kern w:val="28"/>
          <w:sz w:val="24"/>
        </w:rPr>
        <w:t xml:space="preserve">1.1. </w:t>
      </w:r>
      <w:proofErr w:type="gramStart"/>
      <w:r w:rsidR="002B62D1" w:rsidRPr="00EA0901">
        <w:rPr>
          <w:kern w:val="28"/>
          <w:sz w:val="24"/>
        </w:rPr>
        <w:t>Средство</w:t>
      </w:r>
      <w:proofErr w:type="gramEnd"/>
      <w:r w:rsidR="002B62D1" w:rsidRPr="00EA0901">
        <w:rPr>
          <w:kern w:val="28"/>
          <w:sz w:val="24"/>
        </w:rPr>
        <w:t xml:space="preserve"> </w:t>
      </w:r>
      <w:r w:rsidR="00220F5E">
        <w:rPr>
          <w:kern w:val="28"/>
          <w:sz w:val="24"/>
        </w:rPr>
        <w:t xml:space="preserve">дезинфицирующее с моющим эффектом </w:t>
      </w:r>
      <w:r w:rsidR="002B62D1" w:rsidRPr="00EA0901">
        <w:rPr>
          <w:kern w:val="28"/>
          <w:sz w:val="24"/>
        </w:rPr>
        <w:t>«</w:t>
      </w:r>
      <w:proofErr w:type="spellStart"/>
      <w:r w:rsidR="00EF7EF1">
        <w:rPr>
          <w:kern w:val="28"/>
          <w:sz w:val="24"/>
        </w:rPr>
        <w:t>Ремедин</w:t>
      </w:r>
      <w:proofErr w:type="spellEnd"/>
      <w:r w:rsidR="00EF7EF1">
        <w:rPr>
          <w:kern w:val="28"/>
          <w:sz w:val="24"/>
        </w:rPr>
        <w:t xml:space="preserve"> хлор</w:t>
      </w:r>
      <w:r w:rsidR="002B62D1" w:rsidRPr="00EA0901">
        <w:rPr>
          <w:kern w:val="28"/>
          <w:sz w:val="24"/>
        </w:rPr>
        <w:t xml:space="preserve">» </w:t>
      </w:r>
      <w:r w:rsidR="005731EB">
        <w:rPr>
          <w:kern w:val="28"/>
          <w:sz w:val="24"/>
        </w:rPr>
        <w:t xml:space="preserve">(далее – средство) </w:t>
      </w:r>
      <w:r w:rsidR="00CA6679" w:rsidRPr="008F75C8">
        <w:rPr>
          <w:sz w:val="24"/>
        </w:rPr>
        <w:t xml:space="preserve">представляет собой </w:t>
      </w:r>
      <w:r w:rsidR="00CA6679">
        <w:rPr>
          <w:sz w:val="24"/>
        </w:rPr>
        <w:t>цилиндрические</w:t>
      </w:r>
      <w:r w:rsidR="00CA6679" w:rsidRPr="008F75C8">
        <w:rPr>
          <w:sz w:val="24"/>
        </w:rPr>
        <w:t xml:space="preserve"> таблетки белого цвета с легкими оттенками от светло-бежевого до светло-серого, со слабым запахом хлора</w:t>
      </w:r>
      <w:r w:rsidR="0005537D">
        <w:rPr>
          <w:sz w:val="24"/>
        </w:rPr>
        <w:t>.</w:t>
      </w:r>
      <w:r w:rsidR="00CA6679" w:rsidRPr="008F75C8">
        <w:rPr>
          <w:sz w:val="24"/>
        </w:rPr>
        <w:t xml:space="preserve"> В качестве действующего вещества в состав средства входит натриевая соль дихлоризоциануровой кислоты 98%, а также ПАВ и специальные компоненты. </w:t>
      </w:r>
    </w:p>
    <w:p w:rsidR="00CA6679" w:rsidRPr="008F75C8" w:rsidRDefault="00644A44" w:rsidP="005D19B7">
      <w:pPr>
        <w:pStyle w:val="a5"/>
        <w:widowControl w:val="0"/>
        <w:shd w:val="clear" w:color="auto" w:fill="FFFFFF"/>
        <w:adjustRightInd w:val="0"/>
        <w:jc w:val="both"/>
        <w:rPr>
          <w:sz w:val="24"/>
        </w:rPr>
      </w:pPr>
      <w:r>
        <w:rPr>
          <w:sz w:val="24"/>
        </w:rPr>
        <w:t xml:space="preserve">Средство выпускается в виде таблеток </w:t>
      </w:r>
      <w:r w:rsidRPr="008F75C8">
        <w:rPr>
          <w:sz w:val="24"/>
        </w:rPr>
        <w:t xml:space="preserve">массой </w:t>
      </w:r>
      <w:r w:rsidRPr="00C368E4">
        <w:rPr>
          <w:sz w:val="24"/>
        </w:rPr>
        <w:t>2,70±0,27</w:t>
      </w:r>
      <w:r>
        <w:rPr>
          <w:sz w:val="24"/>
        </w:rPr>
        <w:t xml:space="preserve"> г.</w:t>
      </w:r>
      <w:r w:rsidRPr="008F75C8">
        <w:rPr>
          <w:sz w:val="24"/>
        </w:rPr>
        <w:t xml:space="preserve"> При растворении 1 таблетки в воде выделяется </w:t>
      </w:r>
      <w:r w:rsidRPr="00C368E4">
        <w:rPr>
          <w:sz w:val="24"/>
        </w:rPr>
        <w:t>1,48±0,20</w:t>
      </w:r>
      <w:r>
        <w:rPr>
          <w:sz w:val="24"/>
        </w:rPr>
        <w:t xml:space="preserve"> </w:t>
      </w:r>
      <w:r w:rsidRPr="008F75C8">
        <w:rPr>
          <w:sz w:val="24"/>
        </w:rPr>
        <w:t>г активного хлора</w:t>
      </w:r>
      <w:r>
        <w:rPr>
          <w:sz w:val="24"/>
        </w:rPr>
        <w:t xml:space="preserve"> соответственно</w:t>
      </w:r>
      <w:r w:rsidR="00CA6679" w:rsidRPr="008F75C8">
        <w:rPr>
          <w:sz w:val="24"/>
        </w:rPr>
        <w:t xml:space="preserve">. </w:t>
      </w:r>
    </w:p>
    <w:p w:rsidR="00CA6679" w:rsidRPr="008F75C8" w:rsidRDefault="00CA6679" w:rsidP="005D19B7">
      <w:pPr>
        <w:pStyle w:val="a5"/>
        <w:widowControl w:val="0"/>
        <w:shd w:val="clear" w:color="auto" w:fill="FFFFFF"/>
        <w:adjustRightInd w:val="0"/>
        <w:jc w:val="both"/>
        <w:rPr>
          <w:sz w:val="24"/>
        </w:rPr>
      </w:pPr>
      <w:r w:rsidRPr="008F75C8">
        <w:rPr>
          <w:sz w:val="24"/>
        </w:rPr>
        <w:t xml:space="preserve">Срок годности средства – 5 лет в невскрытой упаковке производителя, рабочих растворов - </w:t>
      </w:r>
      <w:r w:rsidR="00644A44">
        <w:rPr>
          <w:sz w:val="24"/>
        </w:rPr>
        <w:t>7</w:t>
      </w:r>
      <w:r w:rsidRPr="008F75C8">
        <w:rPr>
          <w:sz w:val="24"/>
        </w:rPr>
        <w:t xml:space="preserve"> суток.</w:t>
      </w:r>
    </w:p>
    <w:p w:rsidR="00CA6679" w:rsidRPr="008F75C8" w:rsidRDefault="00CA6679" w:rsidP="005D19B7">
      <w:pPr>
        <w:pStyle w:val="af"/>
        <w:shd w:val="clear" w:color="auto" w:fill="FFFFFF"/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8F75C8">
        <w:rPr>
          <w:rFonts w:ascii="Times New Roman" w:hAnsi="Times New Roman"/>
          <w:sz w:val="24"/>
          <w:szCs w:val="24"/>
        </w:rPr>
        <w:t xml:space="preserve">Средство хорошо растворимо в воде. Водные растворы прозрачные, имеют запах хлора. Водные растворы не портят обрабатываемые поверхности из дерева, стекла, полимерных материалов, а также посуду, игрушки, </w:t>
      </w:r>
      <w:r w:rsidR="0050589A">
        <w:rPr>
          <w:rFonts w:ascii="Times New Roman" w:hAnsi="Times New Roman"/>
          <w:sz w:val="24"/>
          <w:szCs w:val="24"/>
        </w:rPr>
        <w:t>медицинские изделия</w:t>
      </w:r>
      <w:r w:rsidRPr="008F75C8">
        <w:rPr>
          <w:rFonts w:ascii="Times New Roman" w:hAnsi="Times New Roman"/>
          <w:sz w:val="24"/>
          <w:szCs w:val="24"/>
        </w:rPr>
        <w:t xml:space="preserve"> и предметы ухода за больными из коррозионно-стойких металлов, стекла, резин и пластмасс.</w:t>
      </w:r>
    </w:p>
    <w:p w:rsidR="00CA6679" w:rsidRDefault="00CA6679" w:rsidP="005D19B7">
      <w:pPr>
        <w:ind w:firstLine="720"/>
        <w:jc w:val="both"/>
        <w:rPr>
          <w:sz w:val="24"/>
        </w:rPr>
      </w:pPr>
      <w:r w:rsidRPr="009E46A6">
        <w:rPr>
          <w:kern w:val="28"/>
          <w:sz w:val="24"/>
        </w:rPr>
        <w:t xml:space="preserve">Средство выпускается в </w:t>
      </w:r>
      <w:r w:rsidRPr="009E46A6">
        <w:rPr>
          <w:sz w:val="24"/>
        </w:rPr>
        <w:t xml:space="preserve">контурной </w:t>
      </w:r>
      <w:proofErr w:type="spellStart"/>
      <w:r w:rsidRPr="009E46A6">
        <w:rPr>
          <w:sz w:val="24"/>
        </w:rPr>
        <w:t>безъячейковой</w:t>
      </w:r>
      <w:proofErr w:type="spellEnd"/>
      <w:r w:rsidRPr="009E46A6">
        <w:rPr>
          <w:sz w:val="24"/>
        </w:rPr>
        <w:t xml:space="preserve"> или ячейковой упаковке от 6 до 20 таблеток, полимерных флаконах, банках, ведрах </w:t>
      </w:r>
      <w:r>
        <w:rPr>
          <w:sz w:val="24"/>
        </w:rPr>
        <w:t>по 10, 20-1000 таблеток</w:t>
      </w:r>
      <w:r w:rsidRPr="009E46A6">
        <w:rPr>
          <w:sz w:val="24"/>
        </w:rPr>
        <w:t>; контейнерах-барабанах – от 25 до 50 кг или другой полимерной таре по действующей нормативно-технической документации.</w:t>
      </w:r>
    </w:p>
    <w:p w:rsidR="00CA6679" w:rsidRPr="004C3803" w:rsidRDefault="005D19B7" w:rsidP="000973D3">
      <w:pPr>
        <w:pStyle w:val="a5"/>
        <w:widowControl w:val="0"/>
        <w:shd w:val="clear" w:color="auto" w:fill="FFFFFF"/>
        <w:adjustRightInd w:val="0"/>
        <w:jc w:val="both"/>
        <w:rPr>
          <w:sz w:val="24"/>
        </w:rPr>
      </w:pPr>
      <w:r>
        <w:rPr>
          <w:sz w:val="24"/>
        </w:rPr>
        <w:t xml:space="preserve">1.2. </w:t>
      </w:r>
      <w:r w:rsidR="00CA6679" w:rsidRPr="008F75C8">
        <w:rPr>
          <w:sz w:val="24"/>
        </w:rPr>
        <w:t xml:space="preserve">Средство </w:t>
      </w:r>
      <w:r w:rsidR="00563725">
        <w:rPr>
          <w:sz w:val="24"/>
        </w:rPr>
        <w:t>«</w:t>
      </w:r>
      <w:proofErr w:type="spellStart"/>
      <w:r w:rsidR="00563725">
        <w:rPr>
          <w:sz w:val="24"/>
        </w:rPr>
        <w:t>Ремедин</w:t>
      </w:r>
      <w:proofErr w:type="spellEnd"/>
      <w:r w:rsidR="00563725">
        <w:rPr>
          <w:sz w:val="24"/>
        </w:rPr>
        <w:t xml:space="preserve"> хлор</w:t>
      </w:r>
      <w:r w:rsidR="00563725" w:rsidRPr="00563725">
        <w:rPr>
          <w:sz w:val="24"/>
        </w:rPr>
        <w:t xml:space="preserve">» </w:t>
      </w:r>
      <w:r w:rsidR="00CA6679" w:rsidRPr="008F75C8">
        <w:rPr>
          <w:sz w:val="24"/>
        </w:rPr>
        <w:t>обладает антимикробной активностью в отношении бактерий (включая микобактерии туберкулеза</w:t>
      </w:r>
      <w:r w:rsidR="00CA6679" w:rsidRPr="00816542">
        <w:rPr>
          <w:sz w:val="24"/>
        </w:rPr>
        <w:t xml:space="preserve"> –</w:t>
      </w:r>
      <w:r w:rsidR="00CA6679">
        <w:rPr>
          <w:sz w:val="24"/>
        </w:rPr>
        <w:t xml:space="preserve"> тестировано на </w:t>
      </w:r>
      <w:proofErr w:type="spellStart"/>
      <w:r w:rsidR="00CA6679" w:rsidRPr="00563725">
        <w:rPr>
          <w:sz w:val="24"/>
        </w:rPr>
        <w:t>M</w:t>
      </w:r>
      <w:r w:rsidR="00CA6679" w:rsidRPr="00816542">
        <w:rPr>
          <w:sz w:val="24"/>
        </w:rPr>
        <w:t>.</w:t>
      </w:r>
      <w:r w:rsidR="00CA6679" w:rsidRPr="00563725">
        <w:rPr>
          <w:sz w:val="24"/>
        </w:rPr>
        <w:t>terrae</w:t>
      </w:r>
      <w:proofErr w:type="spellEnd"/>
      <w:r w:rsidR="00CA6679" w:rsidRPr="008F75C8">
        <w:rPr>
          <w:sz w:val="24"/>
        </w:rPr>
        <w:t xml:space="preserve">, </w:t>
      </w:r>
      <w:r w:rsidR="00CA6679" w:rsidRPr="007C19E0">
        <w:rPr>
          <w:sz w:val="24"/>
        </w:rPr>
        <w:t>внутрибольничных, анаэробных инфекций</w:t>
      </w:r>
      <w:r w:rsidR="00CA6679" w:rsidRPr="008F75C8">
        <w:rPr>
          <w:sz w:val="24"/>
        </w:rPr>
        <w:t>, особо опасных инфекций - чумы, холеры, туляремии</w:t>
      </w:r>
      <w:r w:rsidR="00900887" w:rsidRPr="00563725">
        <w:rPr>
          <w:sz w:val="24"/>
        </w:rPr>
        <w:t>, сибирской язвы</w:t>
      </w:r>
      <w:r w:rsidR="00CA6679" w:rsidRPr="008F75C8">
        <w:rPr>
          <w:sz w:val="24"/>
        </w:rPr>
        <w:t xml:space="preserve">), вирусов </w:t>
      </w:r>
      <w:r w:rsidR="00CA6679" w:rsidRPr="00873953">
        <w:rPr>
          <w:sz w:val="24"/>
        </w:rPr>
        <w:t xml:space="preserve">(включая </w:t>
      </w:r>
      <w:proofErr w:type="spellStart"/>
      <w:r w:rsidR="00CA6679" w:rsidRPr="00873953">
        <w:rPr>
          <w:sz w:val="24"/>
        </w:rPr>
        <w:t>Коксаки</w:t>
      </w:r>
      <w:proofErr w:type="spellEnd"/>
      <w:r w:rsidR="00CA6679" w:rsidRPr="00873953">
        <w:rPr>
          <w:sz w:val="24"/>
        </w:rPr>
        <w:t xml:space="preserve">, ЕСНО, полиомиелита, </w:t>
      </w:r>
      <w:proofErr w:type="spellStart"/>
      <w:r w:rsidR="00CA6679" w:rsidRPr="00873953">
        <w:rPr>
          <w:sz w:val="24"/>
        </w:rPr>
        <w:t>ротавирусов</w:t>
      </w:r>
      <w:proofErr w:type="spellEnd"/>
      <w:r w:rsidR="00CA6679" w:rsidRPr="00873953">
        <w:rPr>
          <w:sz w:val="24"/>
        </w:rPr>
        <w:t xml:space="preserve">, </w:t>
      </w:r>
      <w:proofErr w:type="spellStart"/>
      <w:r w:rsidR="00CA6679" w:rsidRPr="00873953">
        <w:rPr>
          <w:sz w:val="24"/>
        </w:rPr>
        <w:t>энтеровирусов</w:t>
      </w:r>
      <w:proofErr w:type="spellEnd"/>
      <w:r w:rsidR="00CA6679" w:rsidRPr="00873953">
        <w:rPr>
          <w:sz w:val="24"/>
        </w:rPr>
        <w:t xml:space="preserve">, </w:t>
      </w:r>
      <w:r w:rsidR="005E24E0">
        <w:rPr>
          <w:sz w:val="24"/>
        </w:rPr>
        <w:t xml:space="preserve">коронавирусов, </w:t>
      </w:r>
      <w:bookmarkStart w:id="0" w:name="_GoBack"/>
      <w:bookmarkEnd w:id="0"/>
      <w:r w:rsidR="00CA6679" w:rsidRPr="00873953">
        <w:rPr>
          <w:sz w:val="24"/>
        </w:rPr>
        <w:t xml:space="preserve">энтеральных и парентеральных гепатитов, ВИЧ, ОРВИ, гриппа в т.ч. </w:t>
      </w:r>
      <w:proofErr w:type="gramStart"/>
      <w:r w:rsidR="00CA6679" w:rsidRPr="00873953">
        <w:rPr>
          <w:sz w:val="24"/>
        </w:rPr>
        <w:t xml:space="preserve">H5N1, H1N1, «атипичной» пневмонии, </w:t>
      </w:r>
      <w:proofErr w:type="spellStart"/>
      <w:r w:rsidR="00CA6679" w:rsidRPr="00873953">
        <w:rPr>
          <w:sz w:val="24"/>
        </w:rPr>
        <w:t>парагриппа</w:t>
      </w:r>
      <w:proofErr w:type="spellEnd"/>
      <w:r w:rsidR="00CA6679" w:rsidRPr="00873953">
        <w:rPr>
          <w:sz w:val="24"/>
        </w:rPr>
        <w:t>, герпеса, аденовирусов и др.)</w:t>
      </w:r>
      <w:r w:rsidR="00CA6679" w:rsidRPr="008F75C8">
        <w:rPr>
          <w:sz w:val="24"/>
        </w:rPr>
        <w:t>, грибов рода Кандида, Трихофитон, плесневых грибов</w:t>
      </w:r>
      <w:proofErr w:type="gramEnd"/>
      <w:r w:rsidR="00CA6679" w:rsidRPr="008F75C8">
        <w:rPr>
          <w:sz w:val="24"/>
        </w:rPr>
        <w:t xml:space="preserve">, </w:t>
      </w:r>
      <w:proofErr w:type="spellStart"/>
      <w:proofErr w:type="gramStart"/>
      <w:r w:rsidR="00900887">
        <w:rPr>
          <w:sz w:val="24"/>
        </w:rPr>
        <w:t>спороцидной</w:t>
      </w:r>
      <w:proofErr w:type="spellEnd"/>
      <w:proofErr w:type="gramEnd"/>
      <w:r w:rsidR="00900887">
        <w:rPr>
          <w:sz w:val="24"/>
        </w:rPr>
        <w:t xml:space="preserve"> активностью</w:t>
      </w:r>
      <w:r w:rsidR="00CA6679" w:rsidRPr="00873953">
        <w:rPr>
          <w:sz w:val="24"/>
        </w:rPr>
        <w:t>.</w:t>
      </w:r>
      <w:r w:rsidR="00CA6679">
        <w:rPr>
          <w:sz w:val="24"/>
        </w:rPr>
        <w:t xml:space="preserve"> </w:t>
      </w:r>
    </w:p>
    <w:p w:rsidR="00CA6679" w:rsidRDefault="00CA6679" w:rsidP="00241688">
      <w:pPr>
        <w:pStyle w:val="a5"/>
        <w:widowControl w:val="0"/>
        <w:shd w:val="clear" w:color="auto" w:fill="FFFFFF"/>
        <w:adjustRightInd w:val="0"/>
        <w:jc w:val="both"/>
        <w:rPr>
          <w:sz w:val="24"/>
        </w:rPr>
      </w:pPr>
      <w:r w:rsidRPr="00D506F8">
        <w:rPr>
          <w:sz w:val="24"/>
        </w:rPr>
        <w:t>Средство обладает моющими свойствами и отбеливающим эффектом.</w:t>
      </w:r>
      <w:r>
        <w:rPr>
          <w:sz w:val="24"/>
        </w:rPr>
        <w:t xml:space="preserve"> </w:t>
      </w:r>
    </w:p>
    <w:p w:rsidR="00CA6679" w:rsidRPr="00241688" w:rsidRDefault="00CA6679" w:rsidP="00241688">
      <w:pPr>
        <w:pStyle w:val="a5"/>
        <w:widowControl w:val="0"/>
        <w:shd w:val="clear" w:color="auto" w:fill="FFFFFF"/>
        <w:adjustRightInd w:val="0"/>
        <w:jc w:val="both"/>
        <w:rPr>
          <w:sz w:val="24"/>
        </w:rPr>
      </w:pPr>
      <w:r w:rsidRPr="00241688">
        <w:rPr>
          <w:sz w:val="24"/>
        </w:rPr>
        <w:t>Моющая способность 0,015% по АХ раствора средства при</w:t>
      </w:r>
      <w:proofErr w:type="gramStart"/>
      <w:r w:rsidRPr="00241688">
        <w:rPr>
          <w:sz w:val="24"/>
        </w:rPr>
        <w:t xml:space="preserve"> Т</w:t>
      </w:r>
      <w:proofErr w:type="gramEnd"/>
      <w:r w:rsidRPr="00241688">
        <w:rPr>
          <w:sz w:val="24"/>
        </w:rPr>
        <w:t>=20</w:t>
      </w:r>
      <w:r w:rsidRPr="00563725">
        <w:rPr>
          <w:sz w:val="24"/>
          <w:vertAlign w:val="superscript"/>
        </w:rPr>
        <w:t>0</w:t>
      </w:r>
      <w:r w:rsidRPr="00241688">
        <w:rPr>
          <w:sz w:val="24"/>
        </w:rPr>
        <w:t xml:space="preserve">С соответствует требованиям ГОСТ </w:t>
      </w:r>
      <w:r w:rsidR="00241688" w:rsidRPr="00241688">
        <w:rPr>
          <w:sz w:val="24"/>
        </w:rPr>
        <w:t>32478-2013</w:t>
      </w:r>
      <w:r w:rsidRPr="00241688">
        <w:rPr>
          <w:sz w:val="24"/>
        </w:rPr>
        <w:t>.</w:t>
      </w:r>
    </w:p>
    <w:p w:rsidR="00CA6679" w:rsidRPr="009B3E23" w:rsidRDefault="00CA6679" w:rsidP="00241688">
      <w:pPr>
        <w:pStyle w:val="a5"/>
        <w:widowControl w:val="0"/>
        <w:shd w:val="clear" w:color="auto" w:fill="FFFFFF"/>
        <w:adjustRightInd w:val="0"/>
        <w:jc w:val="both"/>
        <w:rPr>
          <w:sz w:val="24"/>
        </w:rPr>
      </w:pPr>
      <w:r w:rsidRPr="00241688">
        <w:rPr>
          <w:sz w:val="24"/>
        </w:rPr>
        <w:t xml:space="preserve">1.3. По параметрам острой </w:t>
      </w:r>
      <w:r w:rsidR="00065B8A">
        <w:rPr>
          <w:sz w:val="24"/>
        </w:rPr>
        <w:t>токсичности</w:t>
      </w:r>
      <w:r w:rsidRPr="00241688">
        <w:rPr>
          <w:sz w:val="24"/>
        </w:rPr>
        <w:t xml:space="preserve"> по ГОСТ 12.1.007-76 средство «</w:t>
      </w:r>
      <w:proofErr w:type="spellStart"/>
      <w:r w:rsidRPr="00241688">
        <w:rPr>
          <w:sz w:val="24"/>
        </w:rPr>
        <w:t>Ремедин</w:t>
      </w:r>
      <w:proofErr w:type="spellEnd"/>
      <w:r>
        <w:rPr>
          <w:sz w:val="24"/>
        </w:rPr>
        <w:t xml:space="preserve"> хлор</w:t>
      </w:r>
      <w:r w:rsidRPr="00946849">
        <w:rPr>
          <w:sz w:val="24"/>
        </w:rPr>
        <w:t>» относится к 3-му классу умеренно опасных веще</w:t>
      </w:r>
      <w:proofErr w:type="gramStart"/>
      <w:r w:rsidRPr="00946849">
        <w:rPr>
          <w:sz w:val="24"/>
        </w:rPr>
        <w:t>ств пр</w:t>
      </w:r>
      <w:proofErr w:type="gramEnd"/>
      <w:r w:rsidRPr="00946849">
        <w:rPr>
          <w:sz w:val="24"/>
        </w:rPr>
        <w:t xml:space="preserve">и введении в желудок и к 4-му классу малоопасных веществ при нанесении на кожу; при введении в брюшную полость крыс относится к 4 классу мало </w:t>
      </w:r>
      <w:r w:rsidR="00065B8A">
        <w:rPr>
          <w:sz w:val="24"/>
        </w:rPr>
        <w:t>токсичных</w:t>
      </w:r>
      <w:r w:rsidRPr="00946849">
        <w:rPr>
          <w:sz w:val="24"/>
        </w:rPr>
        <w:t xml:space="preserve"> веществ по классификации К.К.Сидорова. Оказывает слабое местно-раздражающее действие на кожу и слизистые оболочки глаз,</w:t>
      </w:r>
      <w:r w:rsidRPr="009B3E23">
        <w:rPr>
          <w:sz w:val="24"/>
        </w:rPr>
        <w:t xml:space="preserve"> обладает слабым сенсибилизирующим и местно-раздражающим действием. </w:t>
      </w:r>
    </w:p>
    <w:p w:rsidR="00CA6679" w:rsidRPr="00267138" w:rsidRDefault="00CA6679" w:rsidP="000973D3">
      <w:pPr>
        <w:pStyle w:val="a5"/>
        <w:widowControl w:val="0"/>
        <w:shd w:val="clear" w:color="auto" w:fill="FFFFFF"/>
        <w:adjustRightInd w:val="0"/>
        <w:jc w:val="both"/>
        <w:rPr>
          <w:sz w:val="24"/>
        </w:rPr>
      </w:pPr>
      <w:r w:rsidRPr="00267138">
        <w:rPr>
          <w:sz w:val="24"/>
        </w:rPr>
        <w:t xml:space="preserve">Рабочие растворы средства при однократном воздействии не оказывают местно-раздражающего действия на кожу и слизистые оболочки глаз; при многократном воздействии могут вызвать сухость и шелушение </w:t>
      </w:r>
      <w:proofErr w:type="gramStart"/>
      <w:r w:rsidRPr="00267138">
        <w:rPr>
          <w:sz w:val="24"/>
        </w:rPr>
        <w:t>кожи</w:t>
      </w:r>
      <w:proofErr w:type="gramEnd"/>
      <w:r w:rsidRPr="00267138">
        <w:rPr>
          <w:sz w:val="24"/>
        </w:rPr>
        <w:t xml:space="preserve"> и раздражение слизистых оболочек глаз. Рабочие растворы в концентрации выше 0,1% по активному хлору (АХ) при использовании способами орошения и протирания вызывают раздражение органов дыхания.</w:t>
      </w:r>
    </w:p>
    <w:p w:rsidR="00777DD7" w:rsidRDefault="00CA6679" w:rsidP="00777DD7">
      <w:pPr>
        <w:shd w:val="clear" w:color="auto" w:fill="FFFFFF"/>
        <w:ind w:firstLine="720"/>
        <w:jc w:val="both"/>
        <w:rPr>
          <w:sz w:val="24"/>
        </w:rPr>
      </w:pPr>
      <w:r w:rsidRPr="009B3E23">
        <w:rPr>
          <w:color w:val="000000"/>
          <w:spacing w:val="1"/>
          <w:sz w:val="24"/>
        </w:rPr>
        <w:t>ПДК хлора в воздухе рабочей зоны - 1 мг/м</w:t>
      </w:r>
      <w:r w:rsidRPr="009B3E23">
        <w:rPr>
          <w:color w:val="000000"/>
          <w:spacing w:val="1"/>
          <w:sz w:val="24"/>
          <w:vertAlign w:val="superscript"/>
        </w:rPr>
        <w:t>3</w:t>
      </w:r>
      <w:r w:rsidRPr="009B3E23">
        <w:rPr>
          <w:color w:val="000000"/>
          <w:spacing w:val="1"/>
          <w:sz w:val="24"/>
        </w:rPr>
        <w:t xml:space="preserve">(пары), 2 класс опасности. ПДК хлора </w:t>
      </w:r>
      <w:r w:rsidRPr="009B3E23">
        <w:rPr>
          <w:color w:val="000000"/>
          <w:spacing w:val="6"/>
          <w:sz w:val="24"/>
        </w:rPr>
        <w:t xml:space="preserve">в атмосферном воздухе населенных мест максимально-разовая - 0,1 </w:t>
      </w:r>
      <w:r w:rsidRPr="009B3E23">
        <w:rPr>
          <w:bCs/>
          <w:color w:val="000000"/>
          <w:spacing w:val="6"/>
          <w:sz w:val="24"/>
        </w:rPr>
        <w:t>мг/м</w:t>
      </w:r>
      <w:r w:rsidRPr="009B3E23">
        <w:rPr>
          <w:bCs/>
          <w:color w:val="000000"/>
          <w:spacing w:val="6"/>
          <w:sz w:val="24"/>
          <w:vertAlign w:val="superscript"/>
        </w:rPr>
        <w:t>3</w:t>
      </w:r>
      <w:r w:rsidRPr="009B3E23">
        <w:rPr>
          <w:color w:val="000000"/>
          <w:spacing w:val="6"/>
          <w:sz w:val="24"/>
        </w:rPr>
        <w:t>; средне</w:t>
      </w:r>
      <w:r w:rsidRPr="009B3E23">
        <w:rPr>
          <w:color w:val="000000"/>
          <w:sz w:val="24"/>
        </w:rPr>
        <w:t>суточная - 0,03 мг/м</w:t>
      </w:r>
      <w:r w:rsidRPr="009B3E23">
        <w:rPr>
          <w:color w:val="000000"/>
          <w:sz w:val="24"/>
          <w:vertAlign w:val="superscript"/>
        </w:rPr>
        <w:t>3</w:t>
      </w:r>
      <w:r w:rsidRPr="009B3E23">
        <w:rPr>
          <w:color w:val="000000"/>
          <w:sz w:val="24"/>
        </w:rPr>
        <w:t xml:space="preserve"> (2 класс опасности).</w:t>
      </w:r>
    </w:p>
    <w:p w:rsidR="00E64FA4" w:rsidRPr="00475864" w:rsidRDefault="00777DD7" w:rsidP="00777DD7">
      <w:pPr>
        <w:shd w:val="clear" w:color="auto" w:fill="FFFFFF"/>
        <w:ind w:firstLine="720"/>
        <w:jc w:val="both"/>
        <w:rPr>
          <w:sz w:val="24"/>
        </w:rPr>
      </w:pPr>
      <w:r>
        <w:rPr>
          <w:sz w:val="24"/>
        </w:rPr>
        <w:t xml:space="preserve">1.4. </w:t>
      </w:r>
      <w:r w:rsidR="00CA6679" w:rsidRPr="00E96A5F">
        <w:rPr>
          <w:sz w:val="24"/>
        </w:rPr>
        <w:t>Средство предназначено</w:t>
      </w:r>
      <w:r w:rsidR="00E64FA4" w:rsidRPr="00475864">
        <w:rPr>
          <w:sz w:val="24"/>
        </w:rPr>
        <w:t xml:space="preserve"> для применения в медицинских организациях различного профиля, </w:t>
      </w:r>
      <w:r w:rsidR="00E64FA4" w:rsidRPr="007C19E0">
        <w:rPr>
          <w:sz w:val="24"/>
        </w:rPr>
        <w:t xml:space="preserve">включая службы переливания крови, клинико-диагностические, микробиологические, ПЦР лаборатории и пр., противотуберкулезные, кожно-венерологические и инфекционные </w:t>
      </w:r>
      <w:proofErr w:type="gramStart"/>
      <w:r w:rsidR="00E64FA4" w:rsidRPr="007C19E0">
        <w:rPr>
          <w:sz w:val="24"/>
        </w:rPr>
        <w:lastRenderedPageBreak/>
        <w:t>больницы, акушерские стационары (кроме отделений неонатологии), патологоанатомические отделения, отделения судмедэкспертизы, морги;</w:t>
      </w:r>
      <w:r w:rsidR="00E64FA4" w:rsidRPr="00475864">
        <w:rPr>
          <w:sz w:val="24"/>
        </w:rPr>
        <w:t xml:space="preserve"> аптеки и аптечные пункты; в инфекционных очагах; на объектах санитарного транспорта, на автотранспорте по перевозке пищевых продуктов; в детских, социального обеспечения (дома престарелых, инвалидов и т.п.), пенитенциарных учреждениях, на коммунально-бытовых объектах (гостиницы, общежи</w:t>
      </w:r>
      <w:r w:rsidR="00E64FA4">
        <w:rPr>
          <w:sz w:val="24"/>
        </w:rPr>
        <w:t>тия, бассейны, бани, прачечные</w:t>
      </w:r>
      <w:r w:rsidR="00E64FA4" w:rsidRPr="00475864">
        <w:rPr>
          <w:sz w:val="24"/>
        </w:rPr>
        <w:t>, парикмахерские и др.), в спортивных и административных учреждениях;</w:t>
      </w:r>
      <w:proofErr w:type="gramEnd"/>
      <w:r w:rsidR="00E64FA4" w:rsidRPr="00475864">
        <w:rPr>
          <w:sz w:val="24"/>
        </w:rPr>
        <w:t xml:space="preserve"> </w:t>
      </w:r>
      <w:proofErr w:type="gramStart"/>
      <w:r w:rsidR="00E64FA4" w:rsidRPr="00475864">
        <w:rPr>
          <w:sz w:val="24"/>
        </w:rPr>
        <w:t xml:space="preserve">на объектах транспортной системы (автобусы, троллейбусы, трамваи, электропоезда, подвижной состав и объекты метрополитена и др.); </w:t>
      </w:r>
      <w:r w:rsidR="00E64FA4" w:rsidRPr="00475864">
        <w:rPr>
          <w:rStyle w:val="FontStyle37"/>
        </w:rPr>
        <w:t>на объектах жизнедеятельности воинских частей и соединений; МЧС, МВД и т.п.;</w:t>
      </w:r>
      <w:r w:rsidR="00E64FA4" w:rsidRPr="00475864">
        <w:rPr>
          <w:sz w:val="24"/>
        </w:rPr>
        <w:t xml:space="preserve"> на предприятиях общественного питания, фармацевтической и биотехнологической промышленности; промышленных рынках; при чрезвычайных ситуациях при проведении профилактической</w:t>
      </w:r>
      <w:r w:rsidR="00E64FA4">
        <w:rPr>
          <w:sz w:val="24"/>
        </w:rPr>
        <w:t xml:space="preserve"> и очаговой</w:t>
      </w:r>
      <w:r w:rsidR="00E64FA4" w:rsidRPr="00475864">
        <w:rPr>
          <w:sz w:val="24"/>
        </w:rPr>
        <w:t xml:space="preserve"> </w:t>
      </w:r>
      <w:r w:rsidR="00E64FA4">
        <w:rPr>
          <w:sz w:val="24"/>
        </w:rPr>
        <w:t>(</w:t>
      </w:r>
      <w:r w:rsidR="00E64FA4" w:rsidRPr="00475864">
        <w:rPr>
          <w:sz w:val="24"/>
        </w:rPr>
        <w:t>тек</w:t>
      </w:r>
      <w:r w:rsidR="00E64FA4">
        <w:rPr>
          <w:sz w:val="24"/>
        </w:rPr>
        <w:t xml:space="preserve">ущей </w:t>
      </w:r>
      <w:r w:rsidR="00E64FA4" w:rsidRPr="00475864">
        <w:rPr>
          <w:sz w:val="24"/>
        </w:rPr>
        <w:t>и заключительной</w:t>
      </w:r>
      <w:r w:rsidR="00E64FA4">
        <w:rPr>
          <w:sz w:val="24"/>
        </w:rPr>
        <w:t>)</w:t>
      </w:r>
      <w:r w:rsidR="00E64FA4" w:rsidRPr="00475864">
        <w:rPr>
          <w:sz w:val="24"/>
        </w:rPr>
        <w:t xml:space="preserve"> дезинфекции в целях:</w:t>
      </w:r>
      <w:proofErr w:type="gramEnd"/>
    </w:p>
    <w:p w:rsidR="00CA6679" w:rsidRDefault="00CA6679" w:rsidP="00E64FA4">
      <w:pPr>
        <w:shd w:val="clear" w:color="auto" w:fill="FFFFFF"/>
        <w:tabs>
          <w:tab w:val="left" w:pos="1332"/>
        </w:tabs>
        <w:ind w:firstLine="720"/>
        <w:jc w:val="both"/>
        <w:rPr>
          <w:sz w:val="24"/>
        </w:rPr>
      </w:pPr>
      <w:proofErr w:type="gramStart"/>
      <w:r w:rsidRPr="008F75C8">
        <w:rPr>
          <w:sz w:val="24"/>
        </w:rPr>
        <w:t>- дезинфекции и мытья поверхностей в помещениях, жесткой мебели, поверхностей аппаратов, приборов, санитарно-технического оборудования, посуды (в том числе столовой, лабораторной, аптечной), плевательниц, резиновых и полипропиленовых ковриков, обуви из различных полимерных материалов, предметов ухода за больными</w:t>
      </w:r>
      <w:r w:rsidR="00B8437A">
        <w:rPr>
          <w:sz w:val="24"/>
        </w:rPr>
        <w:t>, уборочного инвентаря, игрушек</w:t>
      </w:r>
      <w:r>
        <w:rPr>
          <w:sz w:val="24"/>
        </w:rPr>
        <w:t>;</w:t>
      </w:r>
      <w:proofErr w:type="gramEnd"/>
    </w:p>
    <w:p w:rsidR="00CA6679" w:rsidRDefault="00CA6679" w:rsidP="000973D3">
      <w:pPr>
        <w:shd w:val="clear" w:color="auto" w:fill="FFFFFF"/>
        <w:tabs>
          <w:tab w:val="left" w:pos="1332"/>
        </w:tabs>
        <w:ind w:firstLine="720"/>
        <w:jc w:val="both"/>
        <w:rPr>
          <w:sz w:val="24"/>
        </w:rPr>
      </w:pPr>
      <w:proofErr w:type="gramStart"/>
      <w:r w:rsidRPr="008F75C8">
        <w:rPr>
          <w:sz w:val="24"/>
        </w:rPr>
        <w:t xml:space="preserve">- </w:t>
      </w:r>
      <w:r w:rsidRPr="00760979">
        <w:rPr>
          <w:sz w:val="24"/>
        </w:rPr>
        <w:t xml:space="preserve">дезинфекции </w:t>
      </w:r>
      <w:r w:rsidR="00AF322A">
        <w:rPr>
          <w:sz w:val="24"/>
        </w:rPr>
        <w:t>медицинских изделий</w:t>
      </w:r>
      <w:r w:rsidRPr="00760979">
        <w:rPr>
          <w:sz w:val="24"/>
        </w:rPr>
        <w:t xml:space="preserve">, белья, рабочей одежды; медицинских отходов (ватные тампоны, перевязочный материал, </w:t>
      </w:r>
      <w:r w:rsidR="0050589A">
        <w:rPr>
          <w:sz w:val="24"/>
        </w:rPr>
        <w:t>медицинские изделия</w:t>
      </w:r>
      <w:r w:rsidRPr="00760979">
        <w:rPr>
          <w:sz w:val="24"/>
        </w:rPr>
        <w:t xml:space="preserve"> однократного применения, посуда однократного применения и др.), </w:t>
      </w:r>
      <w:r w:rsidR="00E64FA4" w:rsidRPr="00475864">
        <w:rPr>
          <w:sz w:val="24"/>
        </w:rPr>
        <w:t xml:space="preserve">крови, сыворотки, </w:t>
      </w:r>
      <w:proofErr w:type="spellStart"/>
      <w:r w:rsidR="00E64FA4" w:rsidRPr="00475864">
        <w:rPr>
          <w:sz w:val="24"/>
        </w:rPr>
        <w:t>эритроцитарной</w:t>
      </w:r>
      <w:proofErr w:type="spellEnd"/>
      <w:r w:rsidR="00E64FA4" w:rsidRPr="00475864">
        <w:rPr>
          <w:sz w:val="24"/>
        </w:rPr>
        <w:t xml:space="preserve"> массы и других биологических жидкостей (мочи, фекалий, мокроты, фекально-мочевой взвеси, мокроты, жидкости после ополаскивания зева, ликвора, </w:t>
      </w:r>
      <w:proofErr w:type="spellStart"/>
      <w:r w:rsidR="00E64FA4" w:rsidRPr="00475864">
        <w:rPr>
          <w:sz w:val="24"/>
        </w:rPr>
        <w:t>эндотрахиального</w:t>
      </w:r>
      <w:proofErr w:type="spellEnd"/>
      <w:r w:rsidR="00E64FA4" w:rsidRPr="00475864">
        <w:rPr>
          <w:sz w:val="24"/>
        </w:rPr>
        <w:t xml:space="preserve"> аспирата, абдоминальной жидкости, смывных вод, дренажного материала и пр.), остатков пищи</w:t>
      </w:r>
      <w:r w:rsidRPr="00760979">
        <w:rPr>
          <w:sz w:val="24"/>
        </w:rPr>
        <w:t>;</w:t>
      </w:r>
      <w:proofErr w:type="gramEnd"/>
    </w:p>
    <w:p w:rsidR="00900887" w:rsidRPr="00BF04BE" w:rsidRDefault="00900887" w:rsidP="000973D3">
      <w:pPr>
        <w:shd w:val="clear" w:color="auto" w:fill="FFFFFF"/>
        <w:tabs>
          <w:tab w:val="left" w:pos="1332"/>
        </w:tabs>
        <w:ind w:firstLine="720"/>
        <w:jc w:val="both"/>
        <w:rPr>
          <w:sz w:val="24"/>
        </w:rPr>
      </w:pPr>
      <w:r>
        <w:rPr>
          <w:sz w:val="24"/>
        </w:rPr>
        <w:t xml:space="preserve">- стерилизации медицинских </w:t>
      </w:r>
      <w:r w:rsidRPr="00BF04BE">
        <w:rPr>
          <w:sz w:val="24"/>
        </w:rPr>
        <w:t>изделий (включая хирургические и стоматологические, в том числе вращающиеся, инструменты) из различных материалов (коррозионностойкие металлы, резины (кроме резин на основе натурального каучука), пластмассы, стекло);</w:t>
      </w:r>
    </w:p>
    <w:p w:rsidR="00CA6679" w:rsidRPr="00BF04BE" w:rsidRDefault="00CA6679" w:rsidP="000973D3">
      <w:pPr>
        <w:spacing w:after="20"/>
        <w:ind w:firstLine="709"/>
        <w:jc w:val="both"/>
        <w:rPr>
          <w:sz w:val="24"/>
        </w:rPr>
      </w:pPr>
      <w:proofErr w:type="gramStart"/>
      <w:r w:rsidRPr="00BF04BE">
        <w:rPr>
          <w:sz w:val="24"/>
        </w:rPr>
        <w:t xml:space="preserve">– обеззараживания и мытья поверхностей в помещениях, жесткой мебели, санитарно-технического оборудования, поверхностей приборов и аппаратов, </w:t>
      </w:r>
      <w:r w:rsidR="00AF322A" w:rsidRPr="00BF04BE">
        <w:rPr>
          <w:sz w:val="24"/>
        </w:rPr>
        <w:t>медицинских изделий</w:t>
      </w:r>
      <w:r w:rsidRPr="00BF04BE">
        <w:rPr>
          <w:sz w:val="24"/>
        </w:rPr>
        <w:t>, белья, посуды, предметов ухода за больными, игрушек, уборочного инвентаря, медицинских отходов в очагах чумы, холеры, туляремии, сибирской язвы</w:t>
      </w:r>
      <w:r w:rsidR="00E64FA4" w:rsidRPr="00BF04BE">
        <w:rPr>
          <w:sz w:val="24"/>
        </w:rPr>
        <w:t>, туберкулеза и других инфекционных заболеваний</w:t>
      </w:r>
      <w:r w:rsidRPr="00BF04BE">
        <w:rPr>
          <w:sz w:val="24"/>
        </w:rPr>
        <w:t>;</w:t>
      </w:r>
      <w:proofErr w:type="gramEnd"/>
    </w:p>
    <w:p w:rsidR="00CA6679" w:rsidRPr="00731071" w:rsidRDefault="00CA6679" w:rsidP="000973D3">
      <w:pPr>
        <w:shd w:val="clear" w:color="auto" w:fill="FFFFFF"/>
        <w:tabs>
          <w:tab w:val="left" w:pos="1332"/>
        </w:tabs>
        <w:ind w:firstLine="720"/>
        <w:jc w:val="both"/>
        <w:rPr>
          <w:sz w:val="24"/>
        </w:rPr>
      </w:pPr>
      <w:r w:rsidRPr="00BF04BE">
        <w:rPr>
          <w:sz w:val="24"/>
        </w:rPr>
        <w:t xml:space="preserve">- дезинфекции </w:t>
      </w:r>
      <w:r w:rsidRPr="00731071">
        <w:rPr>
          <w:sz w:val="24"/>
        </w:rPr>
        <w:t>воздушных фильтров, радиаторных решеток, насадок, накопителей конденсата систем вентиляции и кондиционирования;</w:t>
      </w:r>
    </w:p>
    <w:p w:rsidR="00CA6679" w:rsidRPr="00731071" w:rsidRDefault="00CA6679" w:rsidP="000973D3">
      <w:pPr>
        <w:shd w:val="clear" w:color="auto" w:fill="FFFFFF"/>
        <w:tabs>
          <w:tab w:val="left" w:pos="1332"/>
        </w:tabs>
        <w:ind w:firstLine="720"/>
        <w:jc w:val="both"/>
        <w:rPr>
          <w:sz w:val="24"/>
        </w:rPr>
      </w:pPr>
      <w:r w:rsidRPr="00731071">
        <w:rPr>
          <w:sz w:val="24"/>
        </w:rPr>
        <w:t xml:space="preserve"> - дезинфекция внешних и внутренних поверхностей систем водоснабжения, промышленных, бытовых водных резервуаров, искусственных водных резервуаров (увлажнители, душевые установки, плавательные бассейны, ванны для </w:t>
      </w:r>
      <w:proofErr w:type="spellStart"/>
      <w:r w:rsidRPr="00731071">
        <w:rPr>
          <w:sz w:val="24"/>
        </w:rPr>
        <w:t>бальнеопроцедур</w:t>
      </w:r>
      <w:proofErr w:type="spellEnd"/>
      <w:r w:rsidRPr="00731071">
        <w:rPr>
          <w:sz w:val="24"/>
        </w:rPr>
        <w:t>);</w:t>
      </w:r>
    </w:p>
    <w:p w:rsidR="00CA6679" w:rsidRPr="00731071" w:rsidRDefault="00CA6679" w:rsidP="000973D3">
      <w:pPr>
        <w:shd w:val="clear" w:color="auto" w:fill="FFFFFF"/>
        <w:tabs>
          <w:tab w:val="left" w:pos="1332"/>
        </w:tabs>
        <w:ind w:firstLine="720"/>
        <w:jc w:val="both"/>
        <w:rPr>
          <w:sz w:val="24"/>
        </w:rPr>
      </w:pPr>
      <w:r w:rsidRPr="00731071">
        <w:rPr>
          <w:sz w:val="24"/>
        </w:rPr>
        <w:t>- дезинфекции санитарного транспорта и транспорта для перевозки пищевых продуктов;</w:t>
      </w:r>
    </w:p>
    <w:p w:rsidR="00CA6679" w:rsidRPr="00BF04BE" w:rsidRDefault="00CA6679" w:rsidP="000973D3">
      <w:pPr>
        <w:shd w:val="clear" w:color="auto" w:fill="FFFFFF"/>
        <w:tabs>
          <w:tab w:val="left" w:pos="1332"/>
        </w:tabs>
        <w:ind w:firstLine="720"/>
        <w:jc w:val="both"/>
        <w:rPr>
          <w:sz w:val="24"/>
        </w:rPr>
      </w:pPr>
      <w:r w:rsidRPr="00731071">
        <w:rPr>
          <w:sz w:val="24"/>
        </w:rPr>
        <w:t>-</w:t>
      </w:r>
      <w:r w:rsidR="00731071">
        <w:rPr>
          <w:sz w:val="24"/>
        </w:rPr>
        <w:t xml:space="preserve"> </w:t>
      </w:r>
      <w:r w:rsidRPr="00731071">
        <w:rPr>
          <w:sz w:val="24"/>
        </w:rPr>
        <w:t>обеззараживания поверхностей</w:t>
      </w:r>
      <w:r w:rsidRPr="00BF04BE">
        <w:rPr>
          <w:sz w:val="24"/>
        </w:rPr>
        <w:t>, пораженных плесневыми грибами;</w:t>
      </w:r>
    </w:p>
    <w:p w:rsidR="00AF322A" w:rsidRPr="00225E43" w:rsidRDefault="00AF322A" w:rsidP="007C19E0">
      <w:pPr>
        <w:shd w:val="clear" w:color="auto" w:fill="FFFFFF"/>
        <w:tabs>
          <w:tab w:val="left" w:pos="1332"/>
        </w:tabs>
        <w:ind w:firstLine="720"/>
        <w:jc w:val="both"/>
        <w:rPr>
          <w:sz w:val="24"/>
        </w:rPr>
      </w:pPr>
      <w:r w:rsidRPr="00952D8D">
        <w:rPr>
          <w:sz w:val="24"/>
        </w:rPr>
        <w:t>- дезинфекции и мытья помещений и оборудования, в том числе санитарно-технического, мебели, инструментария, посуды, на предприятиях пищевой промышленности, общественного питания, торговли, в том числе рынках, санаторно-оздоровительных и детских оздоровительных учреждениях, предприятиях коммунально-бытового обслуживания, культуры,</w:t>
      </w:r>
      <w:r w:rsidRPr="00225E43">
        <w:rPr>
          <w:sz w:val="24"/>
        </w:rPr>
        <w:t xml:space="preserve"> спорта и других учреждениях, в местах массового скопления людей;</w:t>
      </w:r>
    </w:p>
    <w:p w:rsidR="006C55EB" w:rsidRPr="00BF04BE" w:rsidRDefault="006C55EB" w:rsidP="006C55EB">
      <w:pPr>
        <w:spacing w:after="20"/>
        <w:ind w:firstLine="709"/>
        <w:jc w:val="both"/>
        <w:rPr>
          <w:rStyle w:val="apple-style-span"/>
          <w:sz w:val="24"/>
          <w:shd w:val="clear" w:color="auto" w:fill="FFFFFF"/>
        </w:rPr>
      </w:pPr>
      <w:proofErr w:type="gramStart"/>
      <w:r w:rsidRPr="00BF04BE">
        <w:rPr>
          <w:rStyle w:val="apple-style-span"/>
          <w:sz w:val="24"/>
          <w:shd w:val="clear" w:color="auto" w:fill="FFFFFF"/>
        </w:rPr>
        <w:t xml:space="preserve">- дезинфекции оборудования, арматуры, инвентаря, тары и поверхностей производственных помещений на предприятиях пищевой и перерабатывающей промышленности (по переработке молока и производству молочных продуктов, масложировой, мясоперерабатывающей, птицеперерабатывающей, </w:t>
      </w:r>
      <w:proofErr w:type="spellStart"/>
      <w:r w:rsidRPr="00BF04BE">
        <w:rPr>
          <w:rStyle w:val="apple-style-span"/>
          <w:sz w:val="24"/>
          <w:shd w:val="clear" w:color="auto" w:fill="FFFFFF"/>
        </w:rPr>
        <w:t>рыбоперерабатывающей</w:t>
      </w:r>
      <w:proofErr w:type="spellEnd"/>
      <w:r w:rsidRPr="00BF04BE">
        <w:rPr>
          <w:rStyle w:val="apple-style-span"/>
          <w:sz w:val="24"/>
          <w:shd w:val="clear" w:color="auto" w:fill="FFFFFF"/>
        </w:rPr>
        <w:t xml:space="preserve">, хлебопекарной, кондитерской, винодельческой, пивобезалкогольной, </w:t>
      </w:r>
      <w:proofErr w:type="spellStart"/>
      <w:r w:rsidRPr="00BF04BE">
        <w:rPr>
          <w:rStyle w:val="apple-style-span"/>
          <w:sz w:val="24"/>
          <w:shd w:val="clear" w:color="auto" w:fill="FFFFFF"/>
        </w:rPr>
        <w:t>пищеконцентратной</w:t>
      </w:r>
      <w:proofErr w:type="spellEnd"/>
      <w:r w:rsidRPr="00BF04BE">
        <w:rPr>
          <w:rStyle w:val="apple-style-span"/>
          <w:sz w:val="24"/>
          <w:shd w:val="clear" w:color="auto" w:fill="FFFFFF"/>
        </w:rPr>
        <w:t>, плодоовощной, по производству напитков, соков, соусов и т.п.)</w:t>
      </w:r>
      <w:r w:rsidR="00BF04BE">
        <w:rPr>
          <w:rStyle w:val="af6"/>
          <w:sz w:val="24"/>
          <w:shd w:val="clear" w:color="auto" w:fill="FFFFFF"/>
        </w:rPr>
        <w:footnoteReference w:id="1"/>
      </w:r>
      <w:r w:rsidRPr="00BF04BE">
        <w:rPr>
          <w:rStyle w:val="apple-style-span"/>
          <w:sz w:val="24"/>
          <w:shd w:val="clear" w:color="auto" w:fill="FFFFFF"/>
        </w:rPr>
        <w:t>;</w:t>
      </w:r>
      <w:proofErr w:type="gramEnd"/>
    </w:p>
    <w:p w:rsidR="006C55EB" w:rsidRPr="00BF04BE" w:rsidRDefault="006C55EB" w:rsidP="006C55EB">
      <w:pPr>
        <w:spacing w:after="20"/>
        <w:ind w:firstLine="709"/>
        <w:jc w:val="both"/>
        <w:rPr>
          <w:rStyle w:val="apple-style-span"/>
          <w:sz w:val="24"/>
          <w:shd w:val="clear" w:color="auto" w:fill="FFFFFF"/>
        </w:rPr>
      </w:pPr>
      <w:r w:rsidRPr="00BF04BE">
        <w:rPr>
          <w:rStyle w:val="apple-style-span"/>
          <w:sz w:val="24"/>
          <w:shd w:val="clear" w:color="auto" w:fill="FFFFFF"/>
        </w:rPr>
        <w:lastRenderedPageBreak/>
        <w:t>- дезинфекции поверхностей производственных помещений наружных поверхностей оборудования, мебели, приборов и аппаратов помещений классов чистоты</w:t>
      </w:r>
      <w:proofErr w:type="gramStart"/>
      <w:r w:rsidRPr="00BF04BE">
        <w:rPr>
          <w:rStyle w:val="apple-style-span"/>
          <w:sz w:val="24"/>
          <w:shd w:val="clear" w:color="auto" w:fill="FFFFFF"/>
        </w:rPr>
        <w:t xml:space="preserve"> А</w:t>
      </w:r>
      <w:proofErr w:type="gramEnd"/>
      <w:r w:rsidRPr="00BF04BE">
        <w:rPr>
          <w:rStyle w:val="apple-style-span"/>
          <w:sz w:val="24"/>
          <w:shd w:val="clear" w:color="auto" w:fill="FFFFFF"/>
        </w:rPr>
        <w:t>, В, С, D на предприятиях фармацевтической и биотехнологической промышленности по производству лекарственных средств и иммунобиологических препаратов;</w:t>
      </w:r>
    </w:p>
    <w:p w:rsidR="00AF322A" w:rsidRPr="00BF04BE" w:rsidRDefault="00AF322A" w:rsidP="00AF322A">
      <w:pPr>
        <w:widowControl w:val="0"/>
        <w:ind w:firstLine="709"/>
        <w:jc w:val="both"/>
        <w:rPr>
          <w:sz w:val="24"/>
        </w:rPr>
      </w:pPr>
      <w:r w:rsidRPr="00BF04BE">
        <w:rPr>
          <w:sz w:val="24"/>
        </w:rPr>
        <w:t>- обеззараживания поверхностей, объектов и выделений в моргах и зданиях патологоанатомических служб, учреждениях судебно-медицинской экспертизы, в колумбариях, крематориях, похоронных бюро и бюро-магазинах, домах траурных обрядов, других зданиях и сооружениях организаций, оказывающих ритуальные и похоронные услуги, а также для обработки автокатафалков;</w:t>
      </w:r>
    </w:p>
    <w:p w:rsidR="00AF322A" w:rsidRPr="00BF04BE" w:rsidRDefault="00AF322A" w:rsidP="00AF322A">
      <w:pPr>
        <w:widowControl w:val="0"/>
        <w:ind w:firstLine="709"/>
        <w:jc w:val="both"/>
        <w:rPr>
          <w:sz w:val="24"/>
        </w:rPr>
      </w:pPr>
      <w:r w:rsidRPr="00BF04BE">
        <w:rPr>
          <w:sz w:val="24"/>
        </w:rPr>
        <w:t>- дезинфекции обуви с целью профилактики инфекций грибковой этиологии;</w:t>
      </w:r>
    </w:p>
    <w:p w:rsidR="00AF322A" w:rsidRPr="00BF04BE" w:rsidRDefault="00AF322A" w:rsidP="00AF322A">
      <w:pPr>
        <w:widowControl w:val="0"/>
        <w:ind w:firstLine="709"/>
        <w:jc w:val="both"/>
        <w:rPr>
          <w:sz w:val="24"/>
        </w:rPr>
      </w:pPr>
      <w:r w:rsidRPr="00BF04BE">
        <w:rPr>
          <w:sz w:val="24"/>
        </w:rPr>
        <w:t>- дезинфекции пищевых яиц;</w:t>
      </w:r>
    </w:p>
    <w:p w:rsidR="00AF322A" w:rsidRPr="00BF04BE" w:rsidRDefault="00AF322A" w:rsidP="00AF322A">
      <w:pPr>
        <w:widowControl w:val="0"/>
        <w:ind w:firstLine="709"/>
        <w:jc w:val="both"/>
        <w:rPr>
          <w:sz w:val="24"/>
        </w:rPr>
      </w:pPr>
      <w:r w:rsidRPr="00BF04BE">
        <w:rPr>
          <w:sz w:val="24"/>
        </w:rPr>
        <w:t xml:space="preserve">- для дезинфекции, мойки и </w:t>
      </w:r>
      <w:proofErr w:type="spellStart"/>
      <w:r w:rsidRPr="00BF04BE">
        <w:rPr>
          <w:sz w:val="24"/>
        </w:rPr>
        <w:t>дезодорирования</w:t>
      </w:r>
      <w:proofErr w:type="spellEnd"/>
      <w:r w:rsidRPr="00BF04BE">
        <w:rPr>
          <w:sz w:val="24"/>
        </w:rPr>
        <w:t xml:space="preserve"> холодильных и морозильных установок;</w:t>
      </w:r>
    </w:p>
    <w:p w:rsidR="00AF322A" w:rsidRPr="00BF04BE" w:rsidRDefault="00AF322A" w:rsidP="00AF322A">
      <w:pPr>
        <w:widowControl w:val="0"/>
        <w:ind w:firstLine="709"/>
        <w:jc w:val="both"/>
        <w:rPr>
          <w:sz w:val="24"/>
        </w:rPr>
      </w:pPr>
      <w:r w:rsidRPr="00BF04BE">
        <w:rPr>
          <w:sz w:val="24"/>
        </w:rPr>
        <w:t xml:space="preserve">- для обработки поверхностей и объектов, пораженных плесневыми грибами, в том числе в жилых домах; </w:t>
      </w:r>
    </w:p>
    <w:p w:rsidR="00AF322A" w:rsidRPr="00BF04BE" w:rsidRDefault="00AF322A" w:rsidP="00AF322A">
      <w:pPr>
        <w:widowControl w:val="0"/>
        <w:ind w:firstLine="709"/>
        <w:jc w:val="both"/>
        <w:rPr>
          <w:sz w:val="24"/>
        </w:rPr>
      </w:pPr>
      <w:proofErr w:type="gramStart"/>
      <w:r w:rsidRPr="00BF04BE">
        <w:rPr>
          <w:sz w:val="24"/>
        </w:rPr>
        <w:t>- дезинфекции помещений, оборудования, инструментов, спецодежды, воздуха парикмахерских, массажных и косметических салонов, салонов красоты, прачечных, клубов, санпропускников и других объектов сферы обслуживания населения;</w:t>
      </w:r>
      <w:proofErr w:type="gramEnd"/>
    </w:p>
    <w:p w:rsidR="00AF322A" w:rsidRPr="00BF04BE" w:rsidRDefault="00AF322A" w:rsidP="00AF322A">
      <w:pPr>
        <w:widowControl w:val="0"/>
        <w:ind w:firstLine="709"/>
        <w:jc w:val="both"/>
        <w:rPr>
          <w:sz w:val="24"/>
        </w:rPr>
      </w:pPr>
      <w:r w:rsidRPr="00BF04BE">
        <w:rPr>
          <w:sz w:val="24"/>
        </w:rPr>
        <w:t xml:space="preserve">- дезинфекции, чистки, мойки и </w:t>
      </w:r>
      <w:proofErr w:type="spellStart"/>
      <w:r w:rsidRPr="00BF04BE">
        <w:rPr>
          <w:sz w:val="24"/>
        </w:rPr>
        <w:t>дезодорирования</w:t>
      </w:r>
      <w:proofErr w:type="spellEnd"/>
      <w:r w:rsidRPr="00BF04BE">
        <w:rPr>
          <w:sz w:val="24"/>
        </w:rPr>
        <w:t xml:space="preserve"> мусороуборочного оборудования, мусоровозов, мусорных баков и мусоросборников, мусоропроводов;</w:t>
      </w:r>
    </w:p>
    <w:p w:rsidR="00AF322A" w:rsidRPr="00BF04BE" w:rsidRDefault="00AF322A" w:rsidP="00AF322A">
      <w:pPr>
        <w:widowControl w:val="0"/>
        <w:ind w:firstLine="709"/>
        <w:jc w:val="both"/>
        <w:rPr>
          <w:rStyle w:val="FontStyle40"/>
          <w:sz w:val="24"/>
          <w:szCs w:val="24"/>
        </w:rPr>
      </w:pPr>
      <w:r w:rsidRPr="00BF04BE">
        <w:rPr>
          <w:rStyle w:val="FontStyle40"/>
          <w:sz w:val="24"/>
          <w:szCs w:val="24"/>
        </w:rPr>
        <w:t>- использования в «станциях гигиены» на предприятиях пищевой промышленности, сельского хозяйства и других перед входом на территорию помещения, требующего определенного стандарта гигиены, ручным и механизированным способами;</w:t>
      </w:r>
    </w:p>
    <w:p w:rsidR="00B8437A" w:rsidRPr="00BF04BE" w:rsidRDefault="00B8437A" w:rsidP="00B8437A">
      <w:pPr>
        <w:shd w:val="clear" w:color="auto" w:fill="FFFFFF"/>
        <w:tabs>
          <w:tab w:val="left" w:pos="1332"/>
        </w:tabs>
        <w:ind w:firstLine="720"/>
        <w:jc w:val="both"/>
        <w:rPr>
          <w:sz w:val="24"/>
        </w:rPr>
      </w:pPr>
      <w:r w:rsidRPr="00BF04BE">
        <w:rPr>
          <w:sz w:val="24"/>
        </w:rPr>
        <w:t>- использования в дезинфицирующих ковриках;</w:t>
      </w:r>
    </w:p>
    <w:p w:rsidR="00AF322A" w:rsidRPr="00BF04BE" w:rsidRDefault="00AF322A" w:rsidP="00AF322A">
      <w:pPr>
        <w:widowControl w:val="0"/>
        <w:ind w:firstLine="709"/>
        <w:jc w:val="both"/>
        <w:rPr>
          <w:rStyle w:val="FontStyle40"/>
          <w:sz w:val="24"/>
          <w:szCs w:val="24"/>
        </w:rPr>
      </w:pPr>
      <w:r w:rsidRPr="00BF04BE">
        <w:rPr>
          <w:rStyle w:val="FontStyle40"/>
          <w:sz w:val="24"/>
          <w:szCs w:val="24"/>
        </w:rPr>
        <w:t xml:space="preserve">- дезинфекции колес автотранспорта на объектах, оборудованных </w:t>
      </w:r>
      <w:proofErr w:type="spellStart"/>
      <w:r w:rsidRPr="00BF04BE">
        <w:rPr>
          <w:rStyle w:val="FontStyle40"/>
          <w:sz w:val="24"/>
          <w:szCs w:val="24"/>
        </w:rPr>
        <w:t>дезбарьерами</w:t>
      </w:r>
      <w:proofErr w:type="spellEnd"/>
      <w:r w:rsidRPr="00BF04BE">
        <w:rPr>
          <w:rStyle w:val="FontStyle40"/>
          <w:sz w:val="24"/>
          <w:szCs w:val="24"/>
        </w:rPr>
        <w:t xml:space="preserve">; </w:t>
      </w:r>
    </w:p>
    <w:p w:rsidR="00255C23" w:rsidRPr="00BF04BE" w:rsidRDefault="00255C23" w:rsidP="00255C23">
      <w:pPr>
        <w:widowControl w:val="0"/>
        <w:ind w:firstLine="709"/>
        <w:jc w:val="both"/>
        <w:rPr>
          <w:sz w:val="24"/>
        </w:rPr>
      </w:pPr>
      <w:r w:rsidRPr="00BF04BE">
        <w:rPr>
          <w:sz w:val="24"/>
        </w:rPr>
        <w:t>- проведения генеральных уборок в МО, детских дошкольных, школьных и других общеобразовательных учреждениях и организациях, санаторно-оздоровительных и детских оздоровительных организациях, на коммунальных объектах, в пенитенциарных учреждениях, объектах социального обеспечения, предприятиях коммунально-бытового обслуживания, пищевой промышленности, общественного питания и торговли, культуры, спорта и других учреждениях и организациях;</w:t>
      </w:r>
    </w:p>
    <w:p w:rsidR="00AF322A" w:rsidRDefault="00AF322A" w:rsidP="00AF322A">
      <w:pPr>
        <w:widowControl w:val="0"/>
        <w:ind w:firstLine="709"/>
        <w:jc w:val="both"/>
        <w:rPr>
          <w:sz w:val="24"/>
        </w:rPr>
      </w:pPr>
      <w:r w:rsidRPr="00BF04BE">
        <w:rPr>
          <w:sz w:val="24"/>
        </w:rPr>
        <w:t>- для применения населением в быту, в том числе в очагах инфекционных заболеваний и при организации ухода за тяжелобольными и лежачими членами семьи, в соответствии с потребительской этикеткой.</w:t>
      </w:r>
    </w:p>
    <w:p w:rsidR="005468D7" w:rsidRPr="00EA0901" w:rsidRDefault="005468D7" w:rsidP="009A7A3C">
      <w:pPr>
        <w:ind w:firstLine="709"/>
        <w:jc w:val="both"/>
        <w:rPr>
          <w:sz w:val="24"/>
        </w:rPr>
      </w:pPr>
    </w:p>
    <w:p w:rsidR="002A2996" w:rsidRDefault="002A2996" w:rsidP="005468D7">
      <w:pPr>
        <w:rPr>
          <w:b/>
          <w:caps/>
          <w:sz w:val="24"/>
        </w:rPr>
      </w:pPr>
    </w:p>
    <w:p w:rsidR="005468D7" w:rsidRPr="00EA0901" w:rsidRDefault="005468D7" w:rsidP="005468D7">
      <w:pPr>
        <w:rPr>
          <w:b/>
          <w:caps/>
          <w:sz w:val="24"/>
        </w:rPr>
      </w:pPr>
      <w:r w:rsidRPr="00EA0901">
        <w:rPr>
          <w:b/>
          <w:caps/>
          <w:sz w:val="24"/>
        </w:rPr>
        <w:t xml:space="preserve">2. </w:t>
      </w:r>
      <w:r w:rsidR="00E711F9" w:rsidRPr="00EA0901">
        <w:rPr>
          <w:b/>
          <w:caps/>
          <w:sz w:val="24"/>
        </w:rPr>
        <w:t>ПРИГОТОВЛЕНИЕ РАБОЧИХ РАСТВОРОВ</w:t>
      </w:r>
    </w:p>
    <w:p w:rsidR="005468D7" w:rsidRPr="00EA0901" w:rsidRDefault="005468D7" w:rsidP="00E711F9">
      <w:pPr>
        <w:pStyle w:val="32"/>
        <w:spacing w:after="0"/>
        <w:ind w:left="0" w:firstLine="709"/>
        <w:jc w:val="both"/>
        <w:rPr>
          <w:sz w:val="24"/>
          <w:szCs w:val="24"/>
        </w:rPr>
      </w:pPr>
      <w:r w:rsidRPr="00EA0901">
        <w:rPr>
          <w:sz w:val="24"/>
          <w:szCs w:val="24"/>
        </w:rPr>
        <w:t>2.1. Рабочие растворы средства готовят в эмалированных (без повреждения эмали), стеклянных или пластмассовых емкостях путем добавления соответствующих количе</w:t>
      </w:r>
      <w:proofErr w:type="gramStart"/>
      <w:r w:rsidRPr="00EA0901">
        <w:rPr>
          <w:sz w:val="24"/>
          <w:szCs w:val="24"/>
        </w:rPr>
        <w:t>ств ср</w:t>
      </w:r>
      <w:proofErr w:type="gramEnd"/>
      <w:r w:rsidRPr="00EA0901">
        <w:rPr>
          <w:sz w:val="24"/>
          <w:szCs w:val="24"/>
        </w:rPr>
        <w:t>едства к питьевой воде комнатной температуры (таблица 1).</w:t>
      </w:r>
    </w:p>
    <w:p w:rsidR="005468D7" w:rsidRPr="00EA0901" w:rsidRDefault="005468D7" w:rsidP="00E711F9">
      <w:pPr>
        <w:pStyle w:val="32"/>
        <w:spacing w:after="0"/>
        <w:ind w:left="0" w:firstLine="709"/>
        <w:jc w:val="both"/>
        <w:rPr>
          <w:sz w:val="24"/>
          <w:szCs w:val="24"/>
        </w:rPr>
      </w:pPr>
      <w:r w:rsidRPr="00EA0901">
        <w:rPr>
          <w:sz w:val="24"/>
          <w:szCs w:val="24"/>
        </w:rPr>
        <w:t xml:space="preserve">2.2. Контроль концентрации полученного свежего рабочего раствора, а также в процессе его хранения осуществляется с помощью индикаторных полосок </w:t>
      </w:r>
      <w:r w:rsidR="006D7A13" w:rsidRPr="00EA0901">
        <w:rPr>
          <w:sz w:val="24"/>
          <w:szCs w:val="24"/>
        </w:rPr>
        <w:t>«</w:t>
      </w:r>
      <w:proofErr w:type="spellStart"/>
      <w:r w:rsidR="00EF7EF1">
        <w:rPr>
          <w:sz w:val="24"/>
          <w:szCs w:val="24"/>
        </w:rPr>
        <w:t>Ремедин</w:t>
      </w:r>
      <w:proofErr w:type="spellEnd"/>
      <w:r w:rsidR="00EF7EF1">
        <w:rPr>
          <w:sz w:val="24"/>
          <w:szCs w:val="24"/>
        </w:rPr>
        <w:t xml:space="preserve"> хлор</w:t>
      </w:r>
      <w:r w:rsidR="006D7A13" w:rsidRPr="00EA0901">
        <w:rPr>
          <w:sz w:val="24"/>
          <w:szCs w:val="24"/>
        </w:rPr>
        <w:t>»</w:t>
      </w:r>
      <w:r w:rsidRPr="00EA0901">
        <w:rPr>
          <w:sz w:val="24"/>
          <w:szCs w:val="24"/>
        </w:rPr>
        <w:t xml:space="preserve"> </w:t>
      </w:r>
      <w:r w:rsidR="00957980" w:rsidRPr="00967A05">
        <w:rPr>
          <w:sz w:val="24"/>
          <w:szCs w:val="24"/>
        </w:rPr>
        <w:t>в соответствии с инструкцией по их применению</w:t>
      </w:r>
      <w:r w:rsidR="00957980">
        <w:rPr>
          <w:sz w:val="24"/>
          <w:szCs w:val="24"/>
        </w:rPr>
        <w:t>.</w:t>
      </w:r>
    </w:p>
    <w:p w:rsidR="00952D8D" w:rsidRDefault="00952D8D" w:rsidP="00731071">
      <w:pPr>
        <w:suppressAutoHyphens w:val="0"/>
        <w:jc w:val="both"/>
      </w:pPr>
      <w:r>
        <w:br w:type="page"/>
      </w:r>
    </w:p>
    <w:p w:rsidR="00030135" w:rsidRDefault="00030135" w:rsidP="00030135">
      <w:pPr>
        <w:jc w:val="right"/>
        <w:rPr>
          <w:b/>
          <w:sz w:val="24"/>
        </w:rPr>
      </w:pPr>
      <w:r w:rsidRPr="00F31D54">
        <w:lastRenderedPageBreak/>
        <w:t xml:space="preserve">Таблица </w:t>
      </w:r>
      <w:r w:rsidR="00731071">
        <w:t>1</w:t>
      </w:r>
    </w:p>
    <w:p w:rsidR="00030135" w:rsidRPr="00023FEB" w:rsidRDefault="00030135" w:rsidP="00030135">
      <w:pPr>
        <w:rPr>
          <w:b/>
          <w:sz w:val="24"/>
        </w:rPr>
      </w:pPr>
      <w:r w:rsidRPr="00023FEB">
        <w:rPr>
          <w:b/>
          <w:sz w:val="24"/>
        </w:rPr>
        <w:t>Приготовление рабочих растворов средства «</w:t>
      </w:r>
      <w:proofErr w:type="spellStart"/>
      <w:r>
        <w:rPr>
          <w:b/>
          <w:sz w:val="24"/>
        </w:rPr>
        <w:t>Ремедин</w:t>
      </w:r>
      <w:proofErr w:type="spellEnd"/>
      <w:r>
        <w:rPr>
          <w:b/>
          <w:sz w:val="24"/>
        </w:rPr>
        <w:t xml:space="preserve"> хлор</w:t>
      </w:r>
      <w:r w:rsidRPr="00023FEB">
        <w:rPr>
          <w:b/>
          <w:sz w:val="24"/>
        </w:rPr>
        <w:t xml:space="preserve">» </w:t>
      </w:r>
      <w:r>
        <w:rPr>
          <w:b/>
          <w:sz w:val="24"/>
        </w:rPr>
        <w:br/>
      </w:r>
      <w:r w:rsidRPr="00023FEB">
        <w:rPr>
          <w:b/>
          <w:sz w:val="24"/>
        </w:rPr>
        <w:t>из таблеток массой 2,7 г</w:t>
      </w:r>
    </w:p>
    <w:tbl>
      <w:tblPr>
        <w:tblW w:w="939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28"/>
        <w:gridCol w:w="1824"/>
        <w:gridCol w:w="1853"/>
        <w:gridCol w:w="1594"/>
      </w:tblGrid>
      <w:tr w:rsidR="00030135" w:rsidRPr="00023FEB" w:rsidTr="0008584E">
        <w:trPr>
          <w:trHeight w:val="20"/>
        </w:trPr>
        <w:tc>
          <w:tcPr>
            <w:tcW w:w="412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spacing w:line="326" w:lineRule="exact"/>
              <w:ind w:right="370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 xml:space="preserve">Содержание активного хлора, % </w:t>
            </w:r>
          </w:p>
        </w:tc>
        <w:tc>
          <w:tcPr>
            <w:tcW w:w="527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AF5EB0">
            <w:pPr>
              <w:shd w:val="clear" w:color="auto" w:fill="FFFFFF"/>
              <w:ind w:right="369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Количество таблеток массой 2,7 г (шт.) для приготовления рабочего раствора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spacing w:line="326" w:lineRule="exact"/>
              <w:ind w:left="456" w:right="370" w:firstLine="542"/>
              <w:rPr>
                <w:sz w:val="22"/>
                <w:szCs w:val="22"/>
              </w:rPr>
            </w:pPr>
          </w:p>
          <w:p w:rsidR="00030135" w:rsidRPr="00023FEB" w:rsidRDefault="00030135" w:rsidP="0008584E">
            <w:pPr>
              <w:shd w:val="clear" w:color="auto" w:fill="FFFFFF"/>
              <w:spacing w:line="326" w:lineRule="exact"/>
              <w:ind w:left="456" w:right="370" w:firstLine="542"/>
              <w:rPr>
                <w:sz w:val="22"/>
                <w:szCs w:val="22"/>
              </w:rPr>
            </w:pP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5л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10л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20л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0,0075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1/4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1/2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0,015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1/2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0,03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4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0,045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6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0,06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4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8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0,075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5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10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0,09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3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6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12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0,1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3,5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7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14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0,12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4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8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16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0,15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20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0,21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14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28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0,25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8,5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17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34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0,3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40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B1385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</w:t>
            </w:r>
            <w:r w:rsidR="00B1385E">
              <w:rPr>
                <w:sz w:val="22"/>
                <w:szCs w:val="22"/>
              </w:rPr>
              <w:t>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B1385E" w:rsidP="0008584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0,6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40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80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1,0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35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70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140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1,5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50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200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2,0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70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140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280</w:t>
            </w:r>
          </w:p>
        </w:tc>
      </w:tr>
      <w:tr w:rsidR="00030135" w:rsidRPr="00023FEB" w:rsidTr="0008584E">
        <w:trPr>
          <w:trHeight w:val="20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3,0</w:t>
            </w:r>
          </w:p>
        </w:tc>
        <w:tc>
          <w:tcPr>
            <w:tcW w:w="18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100</w:t>
            </w:r>
          </w:p>
        </w:tc>
        <w:tc>
          <w:tcPr>
            <w:tcW w:w="18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200</w:t>
            </w:r>
          </w:p>
        </w:tc>
        <w:tc>
          <w:tcPr>
            <w:tcW w:w="15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30135" w:rsidRPr="00023FEB" w:rsidRDefault="00030135" w:rsidP="0008584E">
            <w:pPr>
              <w:shd w:val="clear" w:color="auto" w:fill="FFFFFF"/>
              <w:rPr>
                <w:sz w:val="22"/>
                <w:szCs w:val="22"/>
              </w:rPr>
            </w:pPr>
            <w:r w:rsidRPr="00023FEB">
              <w:rPr>
                <w:sz w:val="22"/>
                <w:szCs w:val="22"/>
              </w:rPr>
              <w:t>400</w:t>
            </w:r>
          </w:p>
        </w:tc>
      </w:tr>
    </w:tbl>
    <w:p w:rsidR="00952D8D" w:rsidRDefault="00952D8D" w:rsidP="005468D7">
      <w:pPr>
        <w:pStyle w:val="32"/>
        <w:spacing w:after="0"/>
        <w:ind w:left="0"/>
        <w:rPr>
          <w:b/>
          <w:sz w:val="24"/>
          <w:szCs w:val="24"/>
        </w:rPr>
      </w:pPr>
    </w:p>
    <w:p w:rsidR="005468D7" w:rsidRPr="00EA0901" w:rsidRDefault="005468D7" w:rsidP="005468D7">
      <w:pPr>
        <w:pStyle w:val="32"/>
        <w:spacing w:after="0"/>
        <w:ind w:left="0"/>
        <w:rPr>
          <w:b/>
          <w:sz w:val="24"/>
          <w:szCs w:val="24"/>
        </w:rPr>
      </w:pPr>
      <w:r w:rsidRPr="00EA0901">
        <w:rPr>
          <w:b/>
          <w:sz w:val="24"/>
          <w:szCs w:val="24"/>
        </w:rPr>
        <w:t xml:space="preserve">3. ПРИМЕНЕНИЕ СРЕДСТВА </w:t>
      </w:r>
      <w:r w:rsidR="006D7A13" w:rsidRPr="00EA0901">
        <w:rPr>
          <w:b/>
          <w:sz w:val="24"/>
          <w:szCs w:val="24"/>
        </w:rPr>
        <w:t>«</w:t>
      </w:r>
      <w:r w:rsidR="00EF7EF1">
        <w:rPr>
          <w:b/>
          <w:sz w:val="24"/>
          <w:szCs w:val="24"/>
        </w:rPr>
        <w:t>РЕМЕДИН ХЛОР</w:t>
      </w:r>
      <w:r w:rsidR="006D7A13" w:rsidRPr="00EA0901">
        <w:rPr>
          <w:b/>
          <w:sz w:val="24"/>
          <w:szCs w:val="24"/>
        </w:rPr>
        <w:t>»</w:t>
      </w:r>
      <w:r w:rsidRPr="00EA0901">
        <w:rPr>
          <w:b/>
          <w:sz w:val="24"/>
          <w:szCs w:val="24"/>
        </w:rPr>
        <w:t xml:space="preserve"> </w:t>
      </w:r>
    </w:p>
    <w:p w:rsidR="005468D7" w:rsidRPr="00EA0901" w:rsidRDefault="005468D7" w:rsidP="005468D7">
      <w:pPr>
        <w:pStyle w:val="32"/>
        <w:spacing w:after="0"/>
        <w:ind w:left="0"/>
        <w:jc w:val="both"/>
        <w:rPr>
          <w:sz w:val="24"/>
          <w:szCs w:val="24"/>
        </w:rPr>
      </w:pPr>
    </w:p>
    <w:p w:rsidR="00877B12" w:rsidRPr="008F75C8" w:rsidRDefault="00877B12" w:rsidP="00241688">
      <w:pPr>
        <w:pStyle w:val="a3"/>
        <w:ind w:firstLine="720"/>
        <w:rPr>
          <w:sz w:val="24"/>
          <w:szCs w:val="24"/>
        </w:rPr>
      </w:pPr>
      <w:r w:rsidRPr="00241688">
        <w:rPr>
          <w:sz w:val="24"/>
          <w:szCs w:val="24"/>
        </w:rPr>
        <w:t xml:space="preserve">3.1. </w:t>
      </w:r>
      <w:r w:rsidRPr="008F75C8">
        <w:rPr>
          <w:sz w:val="24"/>
          <w:szCs w:val="24"/>
        </w:rPr>
        <w:t>Рабочие растворы средства «</w:t>
      </w:r>
      <w:proofErr w:type="spellStart"/>
      <w:r>
        <w:rPr>
          <w:sz w:val="24"/>
          <w:szCs w:val="24"/>
        </w:rPr>
        <w:t>Ремедин</w:t>
      </w:r>
      <w:proofErr w:type="spellEnd"/>
      <w:r>
        <w:rPr>
          <w:sz w:val="24"/>
          <w:szCs w:val="24"/>
        </w:rPr>
        <w:t xml:space="preserve"> хлор</w:t>
      </w:r>
      <w:r w:rsidRPr="008F75C8">
        <w:rPr>
          <w:sz w:val="24"/>
          <w:szCs w:val="24"/>
        </w:rPr>
        <w:t xml:space="preserve">» применяются для дезинфекции </w:t>
      </w:r>
      <w:r>
        <w:rPr>
          <w:sz w:val="24"/>
          <w:szCs w:val="24"/>
        </w:rPr>
        <w:t xml:space="preserve">объектов </w:t>
      </w:r>
      <w:r w:rsidRPr="008F75C8">
        <w:rPr>
          <w:sz w:val="24"/>
          <w:szCs w:val="24"/>
        </w:rPr>
        <w:t xml:space="preserve">в соответствии с п.1.4. настоящей Инструкции способами протирания, орошения, замачивания и погружения в растворы средства по режимам, указанным в таблицах </w:t>
      </w:r>
      <w:r w:rsidR="00731071">
        <w:rPr>
          <w:sz w:val="24"/>
          <w:szCs w:val="24"/>
        </w:rPr>
        <w:t>2</w:t>
      </w:r>
      <w:r w:rsidRPr="008F75C8">
        <w:rPr>
          <w:sz w:val="24"/>
          <w:szCs w:val="24"/>
        </w:rPr>
        <w:t>-1</w:t>
      </w:r>
      <w:r w:rsidR="00777DD7">
        <w:rPr>
          <w:sz w:val="24"/>
          <w:szCs w:val="24"/>
        </w:rPr>
        <w:t>1</w:t>
      </w:r>
      <w:r w:rsidRPr="008F75C8">
        <w:rPr>
          <w:sz w:val="24"/>
          <w:szCs w:val="24"/>
        </w:rPr>
        <w:t>.</w:t>
      </w:r>
    </w:p>
    <w:p w:rsidR="00877B12" w:rsidRPr="008F75C8" w:rsidRDefault="00877B12" w:rsidP="00877B12">
      <w:pPr>
        <w:pStyle w:val="a3"/>
        <w:ind w:firstLine="720"/>
        <w:rPr>
          <w:sz w:val="24"/>
          <w:szCs w:val="24"/>
        </w:rPr>
      </w:pPr>
      <w:r w:rsidRPr="008F75C8">
        <w:rPr>
          <w:sz w:val="24"/>
          <w:szCs w:val="24"/>
        </w:rPr>
        <w:t>3.2. Поверхности в помещениях (пол, стены и др.), жесткую мебель протирают ветошью, смоченной в растворе средства из расчета 100 мл/м</w:t>
      </w:r>
      <w:proofErr w:type="gramStart"/>
      <w:r w:rsidRPr="008F75C8">
        <w:rPr>
          <w:sz w:val="24"/>
          <w:szCs w:val="24"/>
          <w:vertAlign w:val="superscript"/>
        </w:rPr>
        <w:t>2</w:t>
      </w:r>
      <w:proofErr w:type="gramEnd"/>
      <w:r w:rsidRPr="008F75C8">
        <w:rPr>
          <w:sz w:val="24"/>
          <w:szCs w:val="24"/>
        </w:rPr>
        <w:t xml:space="preserve"> (при особо опасных инфекциях –</w:t>
      </w:r>
      <w:r>
        <w:rPr>
          <w:sz w:val="24"/>
          <w:szCs w:val="24"/>
        </w:rPr>
        <w:t xml:space="preserve"> </w:t>
      </w:r>
      <w:r w:rsidRPr="008F75C8">
        <w:rPr>
          <w:sz w:val="24"/>
          <w:szCs w:val="24"/>
        </w:rPr>
        <w:t>300 мл/м</w:t>
      </w:r>
      <w:r w:rsidRPr="008F75C8">
        <w:rPr>
          <w:sz w:val="24"/>
          <w:szCs w:val="24"/>
          <w:vertAlign w:val="superscript"/>
        </w:rPr>
        <w:t>2</w:t>
      </w:r>
      <w:r w:rsidRPr="008F75C8">
        <w:rPr>
          <w:sz w:val="24"/>
          <w:szCs w:val="24"/>
        </w:rPr>
        <w:t>), или орошают из расчета 300 мл/м</w:t>
      </w:r>
      <w:r w:rsidRPr="008F75C8">
        <w:rPr>
          <w:sz w:val="24"/>
          <w:szCs w:val="24"/>
          <w:vertAlign w:val="superscript"/>
        </w:rPr>
        <w:t>2</w:t>
      </w:r>
      <w:r w:rsidRPr="008F75C8">
        <w:rPr>
          <w:sz w:val="24"/>
          <w:szCs w:val="24"/>
        </w:rPr>
        <w:t xml:space="preserve"> при использовании гидропульта, или 150 мл на мл/м</w:t>
      </w:r>
      <w:r w:rsidRPr="008F75C8">
        <w:rPr>
          <w:sz w:val="24"/>
          <w:szCs w:val="24"/>
          <w:vertAlign w:val="superscript"/>
        </w:rPr>
        <w:t>2</w:t>
      </w:r>
      <w:r w:rsidRPr="008F75C8">
        <w:rPr>
          <w:sz w:val="24"/>
          <w:szCs w:val="24"/>
        </w:rPr>
        <w:t xml:space="preserve"> – при использовании распылителя типа «Квазар». Сильно загрязненные поверхности обрабатывают дважды. После дезинфекции помещение проветривают до исчезновения запаха хлора. Смывание рабочего раствора средства с обработанных поверхностей после дезинфекции не требуется.</w:t>
      </w:r>
    </w:p>
    <w:p w:rsidR="00877B12" w:rsidRPr="008F75C8" w:rsidRDefault="00877B12" w:rsidP="00877B12">
      <w:pPr>
        <w:ind w:firstLine="720"/>
        <w:jc w:val="both"/>
        <w:rPr>
          <w:b/>
          <w:sz w:val="24"/>
        </w:rPr>
      </w:pPr>
      <w:r w:rsidRPr="008F75C8">
        <w:rPr>
          <w:b/>
          <w:sz w:val="24"/>
        </w:rPr>
        <w:t xml:space="preserve">Внимание! При проведении дезинфекции и мытья поверхностей в помещениях с помощью специального уборочного инвентаря (тележек, </w:t>
      </w:r>
      <w:proofErr w:type="spellStart"/>
      <w:r w:rsidRPr="008F75C8">
        <w:rPr>
          <w:b/>
          <w:sz w:val="24"/>
        </w:rPr>
        <w:t>МОПов</w:t>
      </w:r>
      <w:proofErr w:type="spellEnd"/>
      <w:r w:rsidRPr="008F75C8">
        <w:rPr>
          <w:b/>
          <w:sz w:val="24"/>
        </w:rPr>
        <w:t>, салфеток из различных волокон) расход средства рекомендуется учитывать, согласно рекомендациям производителей уборочного оборудования.</w:t>
      </w:r>
    </w:p>
    <w:p w:rsidR="00877B12" w:rsidRPr="008F75C8" w:rsidRDefault="00877B12" w:rsidP="0008584E">
      <w:pPr>
        <w:pStyle w:val="a7"/>
        <w:numPr>
          <w:ilvl w:val="1"/>
          <w:numId w:val="2"/>
        </w:numPr>
        <w:spacing w:before="0" w:beforeAutospacing="0" w:after="0" w:afterAutospacing="0"/>
        <w:ind w:left="0" w:firstLine="720"/>
        <w:jc w:val="both"/>
      </w:pPr>
      <w:r w:rsidRPr="008F75C8">
        <w:t xml:space="preserve">Обеззараживание санитарного транспорта для перевозки инфекционных больных проводят по режиму обработки при соответствующей инфекции. Санитарный транспорт для перевозки инфекционных больных обрабатывают в режимах, рекомендованных при соответствующих инфекциях, а при инфекциях неясной этиологии – в режимах, рекомендованных для вирусных инфекций (табл. </w:t>
      </w:r>
      <w:r w:rsidR="00777DD7">
        <w:t>2</w:t>
      </w:r>
      <w:r w:rsidRPr="008F75C8">
        <w:t xml:space="preserve">). Регулярную профилактическую обработку санитарного транспорта и автотранспорта для перевозки пищевых продуктов проводят по режимам, представленным в табл. </w:t>
      </w:r>
      <w:r w:rsidR="00777DD7">
        <w:t>2</w:t>
      </w:r>
      <w:r w:rsidRPr="008F75C8">
        <w:t xml:space="preserve">. </w:t>
      </w:r>
    </w:p>
    <w:p w:rsidR="00877B12" w:rsidRPr="008F75C8" w:rsidRDefault="00877B12" w:rsidP="00877B12">
      <w:pPr>
        <w:pStyle w:val="Iniiaiieoaenonionooiii3"/>
        <w:widowControl/>
        <w:autoSpaceDE/>
        <w:ind w:firstLine="720"/>
        <w:rPr>
          <w:sz w:val="24"/>
          <w:szCs w:val="24"/>
        </w:rPr>
      </w:pPr>
      <w:r w:rsidRPr="008F75C8">
        <w:rPr>
          <w:sz w:val="24"/>
          <w:szCs w:val="24"/>
        </w:rPr>
        <w:t>Обработку проводят растворами средства способом орошения или протирания в соответствии с нормами расхода, указанными в п. 3.2. После дезинфекционной выдержки обработанные поверхности промывают питьевой водой и вытирают насухо.</w:t>
      </w:r>
    </w:p>
    <w:p w:rsidR="00877B12" w:rsidRPr="008F75C8" w:rsidRDefault="00877B12" w:rsidP="00877B12">
      <w:pPr>
        <w:pStyle w:val="a3"/>
        <w:ind w:firstLine="720"/>
        <w:rPr>
          <w:sz w:val="24"/>
          <w:szCs w:val="24"/>
        </w:rPr>
      </w:pPr>
      <w:r w:rsidRPr="008F75C8">
        <w:rPr>
          <w:sz w:val="24"/>
          <w:szCs w:val="24"/>
        </w:rPr>
        <w:lastRenderedPageBreak/>
        <w:t xml:space="preserve">3.4. Санитарно-техническое оборудование обрабатывают с помощью щетки, ерша или протирают ветошью, смоченной в растворе средства при норме расхода </w:t>
      </w:r>
      <w:r w:rsidRPr="008F75C8">
        <w:rPr>
          <w:color w:val="000000"/>
          <w:sz w:val="24"/>
          <w:szCs w:val="24"/>
        </w:rPr>
        <w:t>100 мл/м</w:t>
      </w:r>
      <w:proofErr w:type="gramStart"/>
      <w:r w:rsidRPr="008F75C8">
        <w:rPr>
          <w:color w:val="000000"/>
          <w:sz w:val="24"/>
          <w:szCs w:val="24"/>
          <w:vertAlign w:val="superscript"/>
        </w:rPr>
        <w:t>2</w:t>
      </w:r>
      <w:proofErr w:type="gramEnd"/>
      <w:r w:rsidRPr="008F75C8">
        <w:rPr>
          <w:color w:val="000000"/>
          <w:sz w:val="24"/>
          <w:szCs w:val="24"/>
        </w:rPr>
        <w:t xml:space="preserve"> обрабатываемой</w:t>
      </w:r>
      <w:r w:rsidRPr="008F75C8">
        <w:rPr>
          <w:sz w:val="24"/>
          <w:szCs w:val="24"/>
        </w:rPr>
        <w:t xml:space="preserve"> поверхности (при особо опасных инфекциях –300 мл/м</w:t>
      </w:r>
      <w:r w:rsidRPr="008F75C8">
        <w:rPr>
          <w:sz w:val="24"/>
          <w:szCs w:val="24"/>
          <w:vertAlign w:val="superscript"/>
        </w:rPr>
        <w:t>2</w:t>
      </w:r>
      <w:r w:rsidRPr="008F75C8">
        <w:rPr>
          <w:sz w:val="24"/>
          <w:szCs w:val="24"/>
        </w:rPr>
        <w:t>), или орошают – 300 мл /м</w:t>
      </w:r>
      <w:r w:rsidRPr="008F75C8">
        <w:rPr>
          <w:sz w:val="24"/>
          <w:szCs w:val="24"/>
          <w:vertAlign w:val="superscript"/>
        </w:rPr>
        <w:t>2</w:t>
      </w:r>
      <w:r w:rsidRPr="008F75C8">
        <w:rPr>
          <w:sz w:val="24"/>
          <w:szCs w:val="24"/>
        </w:rPr>
        <w:t xml:space="preserve"> при использовании гидропульта, </w:t>
      </w:r>
      <w:proofErr w:type="spellStart"/>
      <w:r w:rsidRPr="008F75C8">
        <w:rPr>
          <w:sz w:val="24"/>
          <w:szCs w:val="24"/>
        </w:rPr>
        <w:t>автомакса</w:t>
      </w:r>
      <w:proofErr w:type="spellEnd"/>
      <w:r w:rsidRPr="008F75C8">
        <w:rPr>
          <w:sz w:val="24"/>
          <w:szCs w:val="24"/>
        </w:rPr>
        <w:t xml:space="preserve"> или 150 мл/м</w:t>
      </w:r>
      <w:r w:rsidRPr="008F75C8">
        <w:rPr>
          <w:sz w:val="24"/>
          <w:szCs w:val="24"/>
          <w:vertAlign w:val="superscript"/>
        </w:rPr>
        <w:t xml:space="preserve">2 </w:t>
      </w:r>
      <w:r w:rsidRPr="008F75C8">
        <w:rPr>
          <w:sz w:val="24"/>
          <w:szCs w:val="24"/>
        </w:rPr>
        <w:t xml:space="preserve"> – при использовании распылителя типа «Квазар». По окончании дезинфекции санитарно-техническое оборудование промывают водой. </w:t>
      </w:r>
    </w:p>
    <w:p w:rsidR="00877B12" w:rsidRPr="00A23521" w:rsidRDefault="00877B12" w:rsidP="00877B12">
      <w:pPr>
        <w:pStyle w:val="a3"/>
        <w:ind w:firstLine="720"/>
        <w:rPr>
          <w:sz w:val="24"/>
          <w:szCs w:val="24"/>
        </w:rPr>
      </w:pPr>
      <w:r w:rsidRPr="00A23521">
        <w:rPr>
          <w:sz w:val="24"/>
          <w:szCs w:val="24"/>
        </w:rPr>
        <w:t>3.5. Белье последовательно вещь за вещью погружают в дезинфицирующий раствор из расчета 4 л/кг сухого белья (при туберкулезе</w:t>
      </w:r>
      <w:r>
        <w:rPr>
          <w:sz w:val="24"/>
          <w:szCs w:val="24"/>
        </w:rPr>
        <w:t>, особо опасных инфекциях</w:t>
      </w:r>
      <w:r w:rsidRPr="00A23521">
        <w:rPr>
          <w:sz w:val="24"/>
          <w:szCs w:val="24"/>
        </w:rPr>
        <w:t xml:space="preserve"> – 5 л/кг сухого белья). По окончании дезинфекции белье стирают и прополаскивают.</w:t>
      </w:r>
    </w:p>
    <w:p w:rsidR="00255C23" w:rsidRDefault="00877B12" w:rsidP="00255C23">
      <w:pPr>
        <w:ind w:firstLine="720"/>
        <w:jc w:val="both"/>
        <w:rPr>
          <w:sz w:val="24"/>
        </w:rPr>
      </w:pPr>
      <w:r w:rsidRPr="00A23521">
        <w:rPr>
          <w:sz w:val="24"/>
        </w:rPr>
        <w:t xml:space="preserve">3.6. Посуду лабораторную и столовую (освобожденную от остатков пищи) полностью погружают в раствор средства из расчета </w:t>
      </w:r>
      <w:smartTag w:uri="urn:schemas-microsoft-com:office:smarttags" w:element="metricconverter">
        <w:smartTagPr>
          <w:attr w:name="ProductID" w:val="2 л"/>
        </w:smartTagPr>
        <w:r w:rsidRPr="00A23521">
          <w:rPr>
            <w:sz w:val="24"/>
          </w:rPr>
          <w:t>2 л</w:t>
        </w:r>
      </w:smartTag>
      <w:r w:rsidRPr="00A23521">
        <w:rPr>
          <w:sz w:val="24"/>
        </w:rPr>
        <w:t xml:space="preserve"> на комплект. По окончании дезинфекции посуду промывают водой до исчезновения запаха </w:t>
      </w:r>
      <w:r>
        <w:rPr>
          <w:sz w:val="24"/>
        </w:rPr>
        <w:t xml:space="preserve">хлора </w:t>
      </w:r>
      <w:r w:rsidRPr="008B02BC">
        <w:rPr>
          <w:sz w:val="24"/>
        </w:rPr>
        <w:t>в течение 3 минут.</w:t>
      </w:r>
    </w:p>
    <w:p w:rsidR="00255C23" w:rsidRDefault="00877B12" w:rsidP="00255C23">
      <w:pPr>
        <w:ind w:firstLine="720"/>
        <w:jc w:val="both"/>
        <w:rPr>
          <w:sz w:val="24"/>
        </w:rPr>
      </w:pPr>
      <w:r w:rsidRPr="00255C23">
        <w:rPr>
          <w:sz w:val="24"/>
        </w:rPr>
        <w:t>Растворы средства для дезинфекции посуды без остатков пищи можно применять многократно в течение рабочей смены до изменения их внешнего вида (изменение цвета, помутнение раствора и т.п.). При первых признаках изменения внешнего вида раствор необходимо заменить.</w:t>
      </w:r>
    </w:p>
    <w:p w:rsidR="00877B12" w:rsidRPr="00255C23" w:rsidRDefault="00877B12" w:rsidP="00255C23">
      <w:pPr>
        <w:ind w:firstLine="720"/>
        <w:jc w:val="both"/>
        <w:rPr>
          <w:sz w:val="24"/>
        </w:rPr>
      </w:pPr>
      <w:r w:rsidRPr="00255C23">
        <w:rPr>
          <w:sz w:val="24"/>
        </w:rPr>
        <w:t xml:space="preserve">Дезинфекция посуды, проводимая по режимам при соответствующих инфекциях, может быть совмещена с мытьем (обезжириванием) (табл. </w:t>
      </w:r>
      <w:r w:rsidR="00731071">
        <w:rPr>
          <w:sz w:val="24"/>
        </w:rPr>
        <w:t>2-5</w:t>
      </w:r>
      <w:r w:rsidRPr="00255C23">
        <w:rPr>
          <w:sz w:val="24"/>
        </w:rPr>
        <w:t>).</w:t>
      </w:r>
    </w:p>
    <w:p w:rsidR="00255C23" w:rsidRDefault="00877B12" w:rsidP="00255C23">
      <w:pPr>
        <w:ind w:firstLine="720"/>
        <w:jc w:val="both"/>
        <w:rPr>
          <w:sz w:val="24"/>
        </w:rPr>
      </w:pPr>
      <w:proofErr w:type="gramStart"/>
      <w:r w:rsidRPr="00255C23">
        <w:rPr>
          <w:sz w:val="24"/>
        </w:rPr>
        <w:t>Для мытья (обезжиривания) и дезинфекции столовой посуды (в т.ч. одноразовой), чайной и стеклянной посуды и столовых приборов, совмещенных в одном процессе, после механического удаления остатков пищи посуду погружают в 1-ое гнездо ванны в раствор средства при норме расхода рабочего раствора 2 л на 1 комплект посуды, по окончании дезинфекционной выдержки посуду перемещают во 2-ое гнездо ванны и промывают с</w:t>
      </w:r>
      <w:proofErr w:type="gramEnd"/>
      <w:r w:rsidRPr="00255C23">
        <w:rPr>
          <w:sz w:val="24"/>
        </w:rPr>
        <w:t xml:space="preserve"> помощью щетки или ерша проточной питьевой водой не менее 3 минут, затем посуду просушивают на специальных полках или решетках. Одноразовую посуду после дезинфекционной выдержки утилизируют.</w:t>
      </w:r>
    </w:p>
    <w:p w:rsidR="00877B12" w:rsidRPr="00255C23" w:rsidRDefault="00877B12" w:rsidP="00255C23">
      <w:pPr>
        <w:ind w:firstLine="720"/>
        <w:jc w:val="both"/>
        <w:rPr>
          <w:sz w:val="24"/>
        </w:rPr>
      </w:pPr>
      <w:r w:rsidRPr="004C3803">
        <w:rPr>
          <w:sz w:val="24"/>
        </w:rPr>
        <w:t>Этапы обработки:</w:t>
      </w:r>
    </w:p>
    <w:p w:rsidR="00877B12" w:rsidRPr="004C3803" w:rsidRDefault="00877B12" w:rsidP="00255C23">
      <w:pPr>
        <w:ind w:firstLine="720"/>
        <w:jc w:val="both"/>
        <w:rPr>
          <w:sz w:val="24"/>
        </w:rPr>
      </w:pPr>
      <w:r>
        <w:rPr>
          <w:sz w:val="24"/>
        </w:rPr>
        <w:t>-</w:t>
      </w:r>
      <w:r w:rsidRPr="004C3803">
        <w:rPr>
          <w:sz w:val="24"/>
        </w:rPr>
        <w:t xml:space="preserve"> механическое удаление остатков пищи при обработке столовой посуды;</w:t>
      </w:r>
    </w:p>
    <w:p w:rsidR="00877B12" w:rsidRPr="004C3803" w:rsidRDefault="00877B12" w:rsidP="00255C23">
      <w:pPr>
        <w:ind w:firstLine="720"/>
        <w:jc w:val="both"/>
        <w:rPr>
          <w:sz w:val="24"/>
        </w:rPr>
      </w:pPr>
      <w:r>
        <w:rPr>
          <w:sz w:val="24"/>
        </w:rPr>
        <w:t>-</w:t>
      </w:r>
      <w:r w:rsidRPr="004C3803">
        <w:rPr>
          <w:sz w:val="24"/>
        </w:rPr>
        <w:t xml:space="preserve"> замачивание столовой посуды в 1-й мойке из расчета 2 литра раствора средства «</w:t>
      </w:r>
      <w:proofErr w:type="spellStart"/>
      <w:r>
        <w:rPr>
          <w:sz w:val="24"/>
        </w:rPr>
        <w:t>Ремедин</w:t>
      </w:r>
      <w:proofErr w:type="spellEnd"/>
      <w:r>
        <w:rPr>
          <w:sz w:val="24"/>
        </w:rPr>
        <w:t xml:space="preserve"> хлор</w:t>
      </w:r>
      <w:r w:rsidRPr="004C3803">
        <w:rPr>
          <w:sz w:val="24"/>
        </w:rPr>
        <w:t>» соответствующей концентрации на один комплект (одна глубокая и одна мелкая тарелка) и экспозиции;</w:t>
      </w:r>
    </w:p>
    <w:p w:rsidR="00877B12" w:rsidRPr="004C3803" w:rsidRDefault="00877B12" w:rsidP="00255C23">
      <w:pPr>
        <w:ind w:firstLine="720"/>
        <w:jc w:val="both"/>
        <w:rPr>
          <w:sz w:val="24"/>
        </w:rPr>
      </w:pPr>
      <w:r>
        <w:rPr>
          <w:sz w:val="24"/>
        </w:rPr>
        <w:t>-</w:t>
      </w:r>
      <w:r w:rsidRPr="004C3803">
        <w:rPr>
          <w:sz w:val="24"/>
        </w:rPr>
        <w:t xml:space="preserve"> мытье столовой посуды в том же растворе с помощью чистой ветоши;</w:t>
      </w:r>
    </w:p>
    <w:p w:rsidR="00877B12" w:rsidRPr="004C3803" w:rsidRDefault="00877B12" w:rsidP="00255C23">
      <w:pPr>
        <w:ind w:firstLine="720"/>
        <w:jc w:val="both"/>
        <w:rPr>
          <w:sz w:val="24"/>
        </w:rPr>
      </w:pPr>
      <w:r>
        <w:rPr>
          <w:sz w:val="24"/>
        </w:rPr>
        <w:t>-</w:t>
      </w:r>
      <w:r w:rsidRPr="004C3803">
        <w:rPr>
          <w:sz w:val="24"/>
        </w:rPr>
        <w:t xml:space="preserve"> ополаскивание посуды во 2-й мойке проточной горячей водой с температурой не ниже 65</w:t>
      </w:r>
      <w:proofErr w:type="gramStart"/>
      <w:r w:rsidRPr="004C3803">
        <w:rPr>
          <w:sz w:val="24"/>
        </w:rPr>
        <w:sym w:font="Symbol" w:char="F0B0"/>
      </w:r>
      <w:r w:rsidRPr="004C3803">
        <w:rPr>
          <w:sz w:val="24"/>
        </w:rPr>
        <w:t>С</w:t>
      </w:r>
      <w:proofErr w:type="gramEnd"/>
      <w:r w:rsidRPr="004C3803">
        <w:rPr>
          <w:sz w:val="24"/>
        </w:rPr>
        <w:t xml:space="preserve"> в течение 3-х минут;</w:t>
      </w:r>
    </w:p>
    <w:p w:rsidR="00877B12" w:rsidRPr="004C3803" w:rsidRDefault="00877B12" w:rsidP="00255C23">
      <w:pPr>
        <w:ind w:firstLine="720"/>
        <w:jc w:val="both"/>
        <w:rPr>
          <w:sz w:val="24"/>
        </w:rPr>
      </w:pPr>
      <w:r>
        <w:rPr>
          <w:sz w:val="24"/>
        </w:rPr>
        <w:t>-</w:t>
      </w:r>
      <w:r w:rsidRPr="004C3803">
        <w:rPr>
          <w:sz w:val="24"/>
        </w:rPr>
        <w:t xml:space="preserve"> замачивание чайной посуды и столовых приборов в 3-й мойке из расчета 2 литра раствора средства «</w:t>
      </w:r>
      <w:proofErr w:type="spellStart"/>
      <w:r>
        <w:rPr>
          <w:sz w:val="24"/>
        </w:rPr>
        <w:t>Ремедин</w:t>
      </w:r>
      <w:proofErr w:type="spellEnd"/>
      <w:r>
        <w:rPr>
          <w:sz w:val="24"/>
        </w:rPr>
        <w:t xml:space="preserve"> хлор</w:t>
      </w:r>
      <w:r w:rsidRPr="004C3803">
        <w:rPr>
          <w:sz w:val="24"/>
        </w:rPr>
        <w:t>» соответствующей концентрации на один комплект (чашка, блюдце, ложка, вилка, нож) и экспозиции;</w:t>
      </w:r>
    </w:p>
    <w:p w:rsidR="00877B12" w:rsidRPr="004C3803" w:rsidRDefault="00877B12" w:rsidP="00255C23">
      <w:pPr>
        <w:ind w:firstLine="720"/>
        <w:jc w:val="both"/>
        <w:rPr>
          <w:sz w:val="24"/>
        </w:rPr>
      </w:pPr>
      <w:r>
        <w:rPr>
          <w:sz w:val="24"/>
        </w:rPr>
        <w:t>-</w:t>
      </w:r>
      <w:r w:rsidRPr="004C3803">
        <w:rPr>
          <w:sz w:val="24"/>
        </w:rPr>
        <w:t xml:space="preserve"> ополаскивание посуды во 2-й мойке проточной горячей водой с температурой не ниже 65</w:t>
      </w:r>
      <w:proofErr w:type="gramStart"/>
      <w:r w:rsidRPr="004C3803">
        <w:rPr>
          <w:sz w:val="24"/>
        </w:rPr>
        <w:t>ºС</w:t>
      </w:r>
      <w:proofErr w:type="gramEnd"/>
      <w:r w:rsidRPr="004C3803">
        <w:rPr>
          <w:sz w:val="24"/>
        </w:rPr>
        <w:t xml:space="preserve"> в течение 3-х минут;</w:t>
      </w:r>
    </w:p>
    <w:p w:rsidR="00877B12" w:rsidRPr="004C3803" w:rsidRDefault="00877B12" w:rsidP="00255C23">
      <w:pPr>
        <w:ind w:firstLine="720"/>
        <w:jc w:val="both"/>
        <w:rPr>
          <w:sz w:val="24"/>
        </w:rPr>
      </w:pPr>
      <w:r>
        <w:rPr>
          <w:sz w:val="24"/>
        </w:rPr>
        <w:t>-</w:t>
      </w:r>
      <w:r w:rsidRPr="004C3803">
        <w:rPr>
          <w:sz w:val="24"/>
        </w:rPr>
        <w:t xml:space="preserve"> просушивание столовой, чайной посуды и столовых приборов на специальных решетчатых полках.</w:t>
      </w:r>
    </w:p>
    <w:p w:rsidR="00877B12" w:rsidRPr="00A23521" w:rsidRDefault="00877B12" w:rsidP="00255C23">
      <w:pPr>
        <w:ind w:firstLine="720"/>
        <w:jc w:val="both"/>
        <w:rPr>
          <w:sz w:val="24"/>
        </w:rPr>
      </w:pPr>
      <w:r w:rsidRPr="00A23521">
        <w:rPr>
          <w:sz w:val="24"/>
        </w:rPr>
        <w:t>3.7. Предметы ухода за больными погружают в раствор средства или протирают ветошью, смоченной раствором средства. Мелкие игрушки полностью погружают в емкость с рабочим раствором средства, препятствуя их всплытию, крупные – орошают рабочим раствором или протирают ветошью, смоченной в растворе средства. По окончании дезинфекции их тщательно промывают водой до исчезновения запаха хлора не менее 3 минут, для изделий из резин и пластмасс не менее 5 минут.</w:t>
      </w:r>
    </w:p>
    <w:p w:rsidR="00877B12" w:rsidRPr="00A23521" w:rsidRDefault="00877B12" w:rsidP="00877B12">
      <w:pPr>
        <w:pStyle w:val="a3"/>
        <w:ind w:firstLine="720"/>
        <w:rPr>
          <w:sz w:val="24"/>
          <w:szCs w:val="24"/>
        </w:rPr>
      </w:pPr>
      <w:r w:rsidRPr="00A23521">
        <w:rPr>
          <w:sz w:val="24"/>
          <w:szCs w:val="24"/>
        </w:rPr>
        <w:t>3.8. Уборочный инвентарь замачивают в рабочем растворе средства в емкости. По окончании дезинфекции его прополаскивают и высушивают.</w:t>
      </w:r>
    </w:p>
    <w:p w:rsidR="00877B12" w:rsidRPr="00A23521" w:rsidRDefault="00877B12" w:rsidP="00877B12">
      <w:pPr>
        <w:pStyle w:val="a3"/>
        <w:ind w:firstLine="720"/>
        <w:rPr>
          <w:sz w:val="24"/>
          <w:szCs w:val="24"/>
        </w:rPr>
      </w:pPr>
      <w:r w:rsidRPr="00A23521">
        <w:rPr>
          <w:sz w:val="24"/>
          <w:szCs w:val="24"/>
        </w:rPr>
        <w:t>3.9. Обувь из резин, пластмасс и других полимерных материалов погружают в рабочий раствор средства. По окончании дезинфекционной выдержки ее прополаскивают и высушивают.</w:t>
      </w:r>
    </w:p>
    <w:p w:rsidR="00877B12" w:rsidRPr="00A23521" w:rsidRDefault="00877B12" w:rsidP="00877B12">
      <w:pPr>
        <w:pStyle w:val="a3"/>
        <w:ind w:firstLine="720"/>
        <w:rPr>
          <w:sz w:val="24"/>
          <w:szCs w:val="24"/>
        </w:rPr>
      </w:pPr>
      <w:r w:rsidRPr="00A23521">
        <w:rPr>
          <w:sz w:val="24"/>
          <w:szCs w:val="24"/>
        </w:rPr>
        <w:lastRenderedPageBreak/>
        <w:t>3.10. Резиновые коврики обеззараживают, протирая ветошью, смоченной в рабочем растворе средства, орошают или полностью погружают в раствор средства. По окончании дезинфекции их промывают проточной водой.</w:t>
      </w:r>
    </w:p>
    <w:p w:rsidR="00877B12" w:rsidRPr="00A23521" w:rsidRDefault="00877B12" w:rsidP="00877B12">
      <w:pPr>
        <w:pStyle w:val="a3"/>
        <w:ind w:firstLine="720"/>
        <w:rPr>
          <w:sz w:val="24"/>
          <w:szCs w:val="24"/>
        </w:rPr>
      </w:pPr>
      <w:r w:rsidRPr="00A23521">
        <w:rPr>
          <w:sz w:val="24"/>
          <w:szCs w:val="24"/>
        </w:rPr>
        <w:t xml:space="preserve">3.11. Дезинфекцию </w:t>
      </w:r>
      <w:r w:rsidR="0050589A">
        <w:rPr>
          <w:sz w:val="24"/>
          <w:szCs w:val="24"/>
        </w:rPr>
        <w:t>медицинских изделий</w:t>
      </w:r>
      <w:r w:rsidRPr="00A23521">
        <w:rPr>
          <w:sz w:val="24"/>
          <w:szCs w:val="24"/>
        </w:rPr>
        <w:t xml:space="preserve"> из коррозионно-стойких металлов, резин, пластмасс, стекла осуществляют в эмалированных (без повреждения эмали), пластмассовых емкостях, закрывающихся крышками. </w:t>
      </w:r>
    </w:p>
    <w:p w:rsidR="00877B12" w:rsidRDefault="00877B12" w:rsidP="00877B12">
      <w:pPr>
        <w:pStyle w:val="a3"/>
        <w:ind w:firstLine="720"/>
        <w:rPr>
          <w:sz w:val="24"/>
          <w:szCs w:val="24"/>
        </w:rPr>
      </w:pPr>
      <w:r w:rsidRPr="00A23521">
        <w:rPr>
          <w:sz w:val="24"/>
          <w:szCs w:val="24"/>
        </w:rPr>
        <w:t xml:space="preserve">При проведении дезинфекции </w:t>
      </w:r>
      <w:r w:rsidR="0050589A">
        <w:rPr>
          <w:sz w:val="24"/>
          <w:szCs w:val="24"/>
        </w:rPr>
        <w:t>медицинских изделий</w:t>
      </w:r>
      <w:r w:rsidRPr="00A23521">
        <w:rPr>
          <w:sz w:val="24"/>
          <w:szCs w:val="24"/>
        </w:rPr>
        <w:t xml:space="preserve"> их полностью погружают в рабочий раствор средства. Толщина слоя раствора над изделиями должна быть не менее </w:t>
      </w:r>
      <w:smartTag w:uri="urn:schemas-microsoft-com:office:smarttags" w:element="metricconverter">
        <w:smartTagPr>
          <w:attr w:name="ProductID" w:val="1 см"/>
        </w:smartTagPr>
        <w:r w:rsidRPr="00A23521">
          <w:rPr>
            <w:sz w:val="24"/>
            <w:szCs w:val="24"/>
          </w:rPr>
          <w:t>1 см</w:t>
        </w:r>
      </w:smartTag>
      <w:r w:rsidRPr="00A23521">
        <w:rPr>
          <w:sz w:val="24"/>
          <w:szCs w:val="24"/>
        </w:rPr>
        <w:t xml:space="preserve">. Имеющиеся в изделиях каналы и полости заполняют раствором, избегая образования воздушных пробок; разъемные изделия погружают в раствор в разобранном виде. Изделия, имеющие замковые части, погружают в раствор раскрытыми, предварительно сделав ими несколько рабочих движений для лучшего проникновения раствора в </w:t>
      </w:r>
      <w:proofErr w:type="gramStart"/>
      <w:r w:rsidRPr="00A23521">
        <w:rPr>
          <w:sz w:val="24"/>
          <w:szCs w:val="24"/>
        </w:rPr>
        <w:t>трудно доступные</w:t>
      </w:r>
      <w:proofErr w:type="gramEnd"/>
      <w:r w:rsidRPr="00A23521">
        <w:rPr>
          <w:sz w:val="24"/>
          <w:szCs w:val="24"/>
        </w:rPr>
        <w:t xml:space="preserve"> участки изделий. После дезинфекции изделия тщательно промывают проточной водой до исчезновения запаха хлора не менее 3 минут, для изделий из резин и пластмасс не менее 5 минут. Дезинфекцию проводят по режимам табл</w:t>
      </w:r>
      <w:r>
        <w:rPr>
          <w:sz w:val="24"/>
          <w:szCs w:val="24"/>
        </w:rPr>
        <w:t>. 1</w:t>
      </w:r>
      <w:r w:rsidR="00777DD7">
        <w:rPr>
          <w:sz w:val="24"/>
          <w:szCs w:val="24"/>
        </w:rPr>
        <w:t>1</w:t>
      </w:r>
      <w:r w:rsidRPr="00A23521">
        <w:rPr>
          <w:sz w:val="24"/>
          <w:szCs w:val="24"/>
        </w:rPr>
        <w:t>.</w:t>
      </w:r>
    </w:p>
    <w:p w:rsidR="00877B12" w:rsidRDefault="00877B12" w:rsidP="00877B12">
      <w:pPr>
        <w:pStyle w:val="a3"/>
        <w:ind w:firstLine="720"/>
        <w:rPr>
          <w:sz w:val="24"/>
        </w:rPr>
      </w:pPr>
      <w:r w:rsidRPr="005C607A">
        <w:rPr>
          <w:sz w:val="24"/>
          <w:szCs w:val="24"/>
        </w:rPr>
        <w:t xml:space="preserve">3.12. Дезинфекцию (обезвреживание) медицинских отходов, </w:t>
      </w:r>
      <w:r w:rsidRPr="00DB105A">
        <w:rPr>
          <w:sz w:val="24"/>
          <w:szCs w:val="24"/>
        </w:rPr>
        <w:t>промывных вод,</w:t>
      </w:r>
      <w:r>
        <w:rPr>
          <w:sz w:val="24"/>
          <w:szCs w:val="24"/>
        </w:rPr>
        <w:t xml:space="preserve"> </w:t>
      </w:r>
      <w:r w:rsidRPr="005C607A">
        <w:rPr>
          <w:sz w:val="24"/>
          <w:szCs w:val="24"/>
        </w:rPr>
        <w:t>остатков пищи и прочих</w:t>
      </w:r>
      <w:r w:rsidRPr="00C544C7">
        <w:rPr>
          <w:sz w:val="24"/>
        </w:rPr>
        <w:t xml:space="preserve"> отходов лечебно-профилактических учреждений, в том числе инфекционных отделений, кожно-венерологических, фтизиатрических и микологических больниц, объектов санитарного транспорта, а также лабораторий, работающих с микроорганизмами </w:t>
      </w:r>
      <w:r>
        <w:rPr>
          <w:sz w:val="24"/>
        </w:rPr>
        <w:t xml:space="preserve">1-2; </w:t>
      </w:r>
      <w:proofErr w:type="gramStart"/>
      <w:r w:rsidRPr="00C544C7">
        <w:rPr>
          <w:sz w:val="24"/>
        </w:rPr>
        <w:t>3-4</w:t>
      </w:r>
      <w:r>
        <w:rPr>
          <w:sz w:val="24"/>
        </w:rPr>
        <w:t xml:space="preserve"> группами патогенности (включая </w:t>
      </w:r>
      <w:r w:rsidRPr="00C544C7">
        <w:rPr>
          <w:sz w:val="24"/>
        </w:rPr>
        <w:t>особо опасные инфекции), производят с учетом требов</w:t>
      </w:r>
      <w:r>
        <w:rPr>
          <w:sz w:val="24"/>
        </w:rPr>
        <w:t>аний Санитарно-эпидемиологических правил и нормативов СанПиН 2.1.7.2790-10 «Санитарно-эпидемиологические требования к обращению с медицинскими отходами»,</w:t>
      </w:r>
      <w:r w:rsidRPr="00C544C7">
        <w:rPr>
          <w:sz w:val="24"/>
        </w:rPr>
        <w:t xml:space="preserve"> </w:t>
      </w:r>
      <w:r w:rsidRPr="006C2A16">
        <w:rPr>
          <w:sz w:val="24"/>
        </w:rPr>
        <w:t>СанПиН 2.1.7.2790-10 «Санитарно-эпидемиологические требования к обращению с медицинскими отходами»</w:t>
      </w:r>
      <w:r>
        <w:rPr>
          <w:sz w:val="24"/>
        </w:rPr>
        <w:t xml:space="preserve"> </w:t>
      </w:r>
      <w:r w:rsidRPr="00C96BD4">
        <w:rPr>
          <w:sz w:val="24"/>
        </w:rPr>
        <w:t xml:space="preserve">и </w:t>
      </w:r>
      <w:r w:rsidRPr="00C544C7">
        <w:rPr>
          <w:sz w:val="24"/>
        </w:rPr>
        <w:t>СП 1.3.2322-08 «Безопасность работы с микроорганизмами III-IV групп патогенности (опасности) и возбуд</w:t>
      </w:r>
      <w:r>
        <w:rPr>
          <w:sz w:val="24"/>
        </w:rPr>
        <w:t xml:space="preserve">ителями паразитарных болезней» </w:t>
      </w:r>
      <w:r w:rsidRPr="00C544C7">
        <w:rPr>
          <w:sz w:val="24"/>
        </w:rPr>
        <w:t xml:space="preserve">– в соответствии с режимами, рекомендованными </w:t>
      </w:r>
      <w:r w:rsidRPr="003D3518">
        <w:rPr>
          <w:sz w:val="24"/>
        </w:rPr>
        <w:t>в таб</w:t>
      </w:r>
      <w:r>
        <w:rPr>
          <w:sz w:val="24"/>
        </w:rPr>
        <w:t>лице 1</w:t>
      </w:r>
      <w:r w:rsidR="00777DD7">
        <w:rPr>
          <w:sz w:val="24"/>
        </w:rPr>
        <w:t>0</w:t>
      </w:r>
      <w:r w:rsidRPr="003D3518">
        <w:rPr>
          <w:sz w:val="24"/>
        </w:rPr>
        <w:t>,</w:t>
      </w:r>
      <w:r w:rsidRPr="00C544C7">
        <w:rPr>
          <w:sz w:val="24"/>
        </w:rPr>
        <w:t xml:space="preserve"> с</w:t>
      </w:r>
      <w:proofErr w:type="gramEnd"/>
      <w:r w:rsidRPr="00C544C7">
        <w:rPr>
          <w:sz w:val="24"/>
        </w:rPr>
        <w:t xml:space="preserve"> последующей утилизацией.</w:t>
      </w:r>
    </w:p>
    <w:p w:rsidR="00877B12" w:rsidRDefault="00877B12" w:rsidP="00AF5EB0">
      <w:pPr>
        <w:pStyle w:val="a3"/>
        <w:ind w:firstLine="720"/>
        <w:rPr>
          <w:sz w:val="24"/>
          <w:szCs w:val="24"/>
        </w:rPr>
      </w:pPr>
      <w:r>
        <w:rPr>
          <w:sz w:val="24"/>
          <w:szCs w:val="24"/>
        </w:rPr>
        <w:t>3.13</w:t>
      </w:r>
      <w:r w:rsidRPr="002C3966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Биологические выделения: </w:t>
      </w:r>
      <w:r w:rsidRPr="002C3966">
        <w:rPr>
          <w:sz w:val="24"/>
          <w:szCs w:val="24"/>
        </w:rPr>
        <w:t>фекалии, кровь, ликвор, сыворотку</w:t>
      </w:r>
      <w:r>
        <w:rPr>
          <w:sz w:val="24"/>
          <w:szCs w:val="24"/>
        </w:rPr>
        <w:t>, мокроту</w:t>
      </w:r>
      <w:r w:rsidRPr="002C3966">
        <w:rPr>
          <w:sz w:val="24"/>
          <w:szCs w:val="24"/>
        </w:rPr>
        <w:t>, собранные в емк</w:t>
      </w:r>
      <w:r>
        <w:rPr>
          <w:sz w:val="24"/>
          <w:szCs w:val="24"/>
        </w:rPr>
        <w:t>ость, заливают дезинфицирующим</w:t>
      </w:r>
      <w:r w:rsidRPr="002C3966">
        <w:rPr>
          <w:sz w:val="24"/>
          <w:szCs w:val="24"/>
        </w:rPr>
        <w:t xml:space="preserve"> раствором из расчета: 2 объема раствора на 1</w:t>
      </w:r>
      <w:r>
        <w:rPr>
          <w:sz w:val="24"/>
          <w:szCs w:val="24"/>
        </w:rPr>
        <w:t xml:space="preserve"> объем биологических выделений и дезинфицируют по режимам, указанным в табл. </w:t>
      </w:r>
      <w:r w:rsidR="00435653">
        <w:rPr>
          <w:sz w:val="24"/>
          <w:szCs w:val="24"/>
        </w:rPr>
        <w:t>2-9</w:t>
      </w:r>
      <w:r>
        <w:rPr>
          <w:sz w:val="24"/>
          <w:szCs w:val="24"/>
        </w:rPr>
        <w:t xml:space="preserve"> </w:t>
      </w:r>
      <w:r w:rsidRPr="00A23521">
        <w:rPr>
          <w:sz w:val="24"/>
          <w:szCs w:val="24"/>
        </w:rPr>
        <w:t xml:space="preserve">с последующей их </w:t>
      </w:r>
      <w:r w:rsidRPr="008B02BC">
        <w:rPr>
          <w:sz w:val="24"/>
          <w:szCs w:val="24"/>
        </w:rPr>
        <w:t>утилизацией в канализацию.</w:t>
      </w:r>
      <w:r>
        <w:rPr>
          <w:sz w:val="24"/>
          <w:szCs w:val="24"/>
        </w:rPr>
        <w:t xml:space="preserve"> При проведении дезинфекции е</w:t>
      </w:r>
      <w:r w:rsidRPr="002C3966">
        <w:rPr>
          <w:sz w:val="24"/>
          <w:szCs w:val="24"/>
        </w:rPr>
        <w:t>мкост</w:t>
      </w:r>
      <w:r>
        <w:rPr>
          <w:sz w:val="24"/>
          <w:szCs w:val="24"/>
        </w:rPr>
        <w:t>ь закрывают крышкой, а затем дезинфицируют.</w:t>
      </w:r>
      <w:r w:rsidRPr="00A23521">
        <w:rPr>
          <w:sz w:val="24"/>
          <w:szCs w:val="24"/>
        </w:rPr>
        <w:t xml:space="preserve"> </w:t>
      </w:r>
    </w:p>
    <w:p w:rsidR="00877B12" w:rsidRDefault="00877B12" w:rsidP="00AF5EB0">
      <w:pPr>
        <w:pStyle w:val="a3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Мочу, околоплодные и промывные воды заливают равным по объему количеством раствора средства, перемешивают и дезинфицируют по режимам, указанным в табл. </w:t>
      </w:r>
      <w:r w:rsidR="00435653">
        <w:rPr>
          <w:sz w:val="24"/>
          <w:szCs w:val="24"/>
        </w:rPr>
        <w:t>2-9</w:t>
      </w:r>
      <w:r w:rsidRPr="00811810">
        <w:rPr>
          <w:sz w:val="24"/>
          <w:szCs w:val="24"/>
        </w:rPr>
        <w:t xml:space="preserve"> </w:t>
      </w:r>
      <w:r w:rsidRPr="00A23521">
        <w:rPr>
          <w:sz w:val="24"/>
          <w:szCs w:val="24"/>
        </w:rPr>
        <w:t>с последующей их утилизацией</w:t>
      </w:r>
      <w:r>
        <w:rPr>
          <w:sz w:val="24"/>
          <w:szCs w:val="24"/>
        </w:rPr>
        <w:t xml:space="preserve"> </w:t>
      </w:r>
      <w:r w:rsidRPr="008B02BC">
        <w:rPr>
          <w:sz w:val="24"/>
          <w:szCs w:val="24"/>
        </w:rPr>
        <w:t>в канализацию.</w:t>
      </w:r>
      <w:r>
        <w:rPr>
          <w:sz w:val="24"/>
          <w:szCs w:val="24"/>
        </w:rPr>
        <w:t xml:space="preserve"> При проведении дезинфекции е</w:t>
      </w:r>
      <w:r w:rsidRPr="002C3966">
        <w:rPr>
          <w:sz w:val="24"/>
          <w:szCs w:val="24"/>
        </w:rPr>
        <w:t>мкост</w:t>
      </w:r>
      <w:r>
        <w:rPr>
          <w:sz w:val="24"/>
          <w:szCs w:val="24"/>
        </w:rPr>
        <w:t>ь закрывают крышкой, а затем дезинфицируют.</w:t>
      </w:r>
      <w:r w:rsidRPr="00A23521">
        <w:rPr>
          <w:sz w:val="24"/>
          <w:szCs w:val="24"/>
        </w:rPr>
        <w:t xml:space="preserve"> </w:t>
      </w:r>
    </w:p>
    <w:p w:rsidR="00877B12" w:rsidRPr="0027069E" w:rsidRDefault="00877B12" w:rsidP="00AF5EB0">
      <w:pPr>
        <w:pStyle w:val="a3"/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Рвотные массы</w:t>
      </w:r>
      <w:r w:rsidRPr="00760979">
        <w:rPr>
          <w:sz w:val="24"/>
          <w:szCs w:val="24"/>
        </w:rPr>
        <w:t xml:space="preserve">, остатки пищи при вирусных инфекциях заливают равным по объему количеством </w:t>
      </w:r>
      <w:r w:rsidRPr="0027069E">
        <w:rPr>
          <w:sz w:val="24"/>
          <w:szCs w:val="24"/>
        </w:rPr>
        <w:t xml:space="preserve">раствора средства, перемешивают и дезинфицируют по режиму, указанному  в табл. 4; при остальных инфекциях - заливают дезинфицирующим раствором из расчета: 2 объема раствора на 1 объем биологических выделений или остатков пищи и дезинфицируют по режимам, указанным в табл. </w:t>
      </w:r>
      <w:r w:rsidR="00435653">
        <w:rPr>
          <w:sz w:val="24"/>
          <w:szCs w:val="24"/>
        </w:rPr>
        <w:t>2-9</w:t>
      </w:r>
      <w:r w:rsidRPr="0027069E">
        <w:rPr>
          <w:sz w:val="24"/>
          <w:szCs w:val="24"/>
        </w:rPr>
        <w:t xml:space="preserve"> с последующей их утилизацией в канализацию.</w:t>
      </w:r>
      <w:proofErr w:type="gramEnd"/>
      <w:r w:rsidRPr="0027069E">
        <w:rPr>
          <w:sz w:val="24"/>
          <w:szCs w:val="24"/>
        </w:rPr>
        <w:t xml:space="preserve"> При проведении дезинфекции емкость закрывают крышкой, а затем дезинфицируют. </w:t>
      </w:r>
    </w:p>
    <w:p w:rsidR="00877B12" w:rsidRPr="005A2FAD" w:rsidRDefault="00877B12" w:rsidP="00877B12">
      <w:pPr>
        <w:ind w:firstLine="709"/>
        <w:jc w:val="both"/>
        <w:rPr>
          <w:sz w:val="24"/>
        </w:rPr>
      </w:pPr>
      <w:r>
        <w:rPr>
          <w:sz w:val="24"/>
        </w:rPr>
        <w:t>3.1</w:t>
      </w:r>
      <w:r w:rsidR="0070087F">
        <w:rPr>
          <w:sz w:val="24"/>
        </w:rPr>
        <w:t>4</w:t>
      </w:r>
      <w:r w:rsidRPr="00C03BAF">
        <w:rPr>
          <w:sz w:val="24"/>
        </w:rPr>
        <w:t>. Режимы дезинфекции различных объектов растворами средства при особо опасных инфекциях бактериальной этиологии (чума, холера, туляремия, сибирская</w:t>
      </w:r>
      <w:r w:rsidR="0070087F">
        <w:rPr>
          <w:sz w:val="24"/>
        </w:rPr>
        <w:t xml:space="preserve"> язва) представлены в таблицах 8-9</w:t>
      </w:r>
      <w:r w:rsidRPr="00C03BAF">
        <w:rPr>
          <w:sz w:val="24"/>
        </w:rPr>
        <w:t>.</w:t>
      </w:r>
    </w:p>
    <w:p w:rsidR="00877B12" w:rsidRPr="008F75C8" w:rsidRDefault="00877B12" w:rsidP="00877B12">
      <w:pPr>
        <w:shd w:val="clear" w:color="auto" w:fill="FFFFFF"/>
        <w:tabs>
          <w:tab w:val="left" w:pos="869"/>
        </w:tabs>
        <w:ind w:firstLine="720"/>
        <w:jc w:val="both"/>
        <w:rPr>
          <w:sz w:val="24"/>
        </w:rPr>
      </w:pPr>
      <w:r w:rsidRPr="008F75C8">
        <w:rPr>
          <w:sz w:val="24"/>
        </w:rPr>
        <w:t>3.1</w:t>
      </w:r>
      <w:r w:rsidR="0070087F">
        <w:rPr>
          <w:sz w:val="24"/>
        </w:rPr>
        <w:t>5</w:t>
      </w:r>
      <w:r w:rsidRPr="008F75C8">
        <w:rPr>
          <w:sz w:val="24"/>
        </w:rPr>
        <w:t>. Для борьбы с плесневыми грибами поверхности в помещениях сначала обрабатывают раствором средства способом орошения, а затем очищают от плесени щеткой, обильно смоченной раствором средства. Режимы обработки поверхностей и объектов представлены в табл.</w:t>
      </w:r>
      <w:r w:rsidR="0070087F">
        <w:rPr>
          <w:sz w:val="24"/>
        </w:rPr>
        <w:t>6</w:t>
      </w:r>
      <w:r w:rsidRPr="008F75C8">
        <w:rPr>
          <w:sz w:val="24"/>
        </w:rPr>
        <w:t xml:space="preserve">. </w:t>
      </w:r>
    </w:p>
    <w:p w:rsidR="003D6F11" w:rsidRPr="00275C73" w:rsidRDefault="00877B12" w:rsidP="003D6F11">
      <w:pPr>
        <w:ind w:firstLine="720"/>
        <w:jc w:val="both"/>
        <w:rPr>
          <w:sz w:val="24"/>
        </w:rPr>
      </w:pPr>
      <w:r w:rsidRPr="008F75C8">
        <w:rPr>
          <w:sz w:val="24"/>
        </w:rPr>
        <w:t>3.1</w:t>
      </w:r>
      <w:r w:rsidR="0070087F">
        <w:rPr>
          <w:sz w:val="24"/>
        </w:rPr>
        <w:t>6</w:t>
      </w:r>
      <w:r w:rsidRPr="008F75C8">
        <w:rPr>
          <w:sz w:val="24"/>
        </w:rPr>
        <w:t xml:space="preserve">. </w:t>
      </w:r>
      <w:r w:rsidR="003D6F11" w:rsidRPr="00275C73">
        <w:rPr>
          <w:sz w:val="24"/>
        </w:rPr>
        <w:t xml:space="preserve">Для заполнения </w:t>
      </w:r>
      <w:proofErr w:type="spellStart"/>
      <w:r w:rsidR="003D6F11" w:rsidRPr="00275C73">
        <w:rPr>
          <w:sz w:val="24"/>
        </w:rPr>
        <w:t>дезковриков</w:t>
      </w:r>
      <w:proofErr w:type="spellEnd"/>
      <w:r w:rsidR="003D6F11" w:rsidRPr="00275C73">
        <w:rPr>
          <w:sz w:val="24"/>
        </w:rPr>
        <w:t xml:space="preserve">, «станций гигиены», </w:t>
      </w:r>
      <w:proofErr w:type="spellStart"/>
      <w:r w:rsidR="003D6F11" w:rsidRPr="00275C73">
        <w:rPr>
          <w:sz w:val="24"/>
        </w:rPr>
        <w:t>дезбарьеров</w:t>
      </w:r>
      <w:proofErr w:type="spellEnd"/>
      <w:r w:rsidR="003D6F11" w:rsidRPr="00275C73">
        <w:rPr>
          <w:sz w:val="24"/>
        </w:rPr>
        <w:t xml:space="preserve"> используют </w:t>
      </w:r>
      <w:r w:rsidR="003D6F11">
        <w:rPr>
          <w:sz w:val="24"/>
        </w:rPr>
        <w:t>0,06</w:t>
      </w:r>
      <w:r w:rsidR="003D6F11" w:rsidRPr="00275C73">
        <w:rPr>
          <w:sz w:val="24"/>
        </w:rPr>
        <w:t xml:space="preserve">% раствор средства. Объем заливаемого раствора средства указан в инструкции по эксплуатации </w:t>
      </w:r>
      <w:proofErr w:type="spellStart"/>
      <w:r w:rsidR="003D6F11" w:rsidRPr="00275C73">
        <w:rPr>
          <w:sz w:val="24"/>
        </w:rPr>
        <w:t>дезковрика</w:t>
      </w:r>
      <w:proofErr w:type="spellEnd"/>
      <w:r w:rsidR="003D6F11" w:rsidRPr="00275C73">
        <w:rPr>
          <w:sz w:val="24"/>
        </w:rPr>
        <w:t xml:space="preserve">, «станции гигиены», </w:t>
      </w:r>
      <w:proofErr w:type="spellStart"/>
      <w:r w:rsidR="003D6F11" w:rsidRPr="00275C73">
        <w:rPr>
          <w:sz w:val="24"/>
        </w:rPr>
        <w:t>дезбарьера</w:t>
      </w:r>
      <w:proofErr w:type="spellEnd"/>
      <w:r w:rsidR="003D6F11" w:rsidRPr="00275C73">
        <w:rPr>
          <w:sz w:val="24"/>
        </w:rPr>
        <w:t xml:space="preserve">. Смена рабочего раствора зависит от интенсивности </w:t>
      </w:r>
      <w:r w:rsidR="003D6F11" w:rsidRPr="00275C73">
        <w:rPr>
          <w:sz w:val="24"/>
        </w:rPr>
        <w:lastRenderedPageBreak/>
        <w:t>использования.</w:t>
      </w:r>
      <w:r w:rsidR="003D6F11">
        <w:rPr>
          <w:sz w:val="24"/>
        </w:rPr>
        <w:t xml:space="preserve"> Концентрация действующего вещества может контролироваться </w:t>
      </w:r>
      <w:proofErr w:type="gramStart"/>
      <w:r w:rsidR="003D6F11">
        <w:rPr>
          <w:sz w:val="24"/>
        </w:rPr>
        <w:t>тест-полосками</w:t>
      </w:r>
      <w:proofErr w:type="gramEnd"/>
      <w:r w:rsidR="003D6F11">
        <w:rPr>
          <w:sz w:val="24"/>
        </w:rPr>
        <w:t xml:space="preserve"> в соответствии с п. 2.2.</w:t>
      </w:r>
    </w:p>
    <w:p w:rsidR="00EF1D77" w:rsidRPr="00275C73" w:rsidRDefault="0070087F" w:rsidP="00EF1D77">
      <w:pPr>
        <w:ind w:firstLine="709"/>
        <w:jc w:val="both"/>
        <w:rPr>
          <w:sz w:val="24"/>
        </w:rPr>
      </w:pPr>
      <w:r>
        <w:rPr>
          <w:sz w:val="24"/>
        </w:rPr>
        <w:t>3.17</w:t>
      </w:r>
      <w:r w:rsidR="00EF1D77" w:rsidRPr="00275C73">
        <w:rPr>
          <w:sz w:val="24"/>
        </w:rPr>
        <w:t xml:space="preserve">. Обработку пищевых яиц, используемых для приготовления блюд, осуществляют в отведенном месте в специальных промаркированных емкостях в соответствии с «Санитарно-эпидемиологическими требованиями к организациям общественного питания, изготовлению и </w:t>
      </w:r>
      <w:proofErr w:type="spellStart"/>
      <w:r w:rsidR="00EF1D77" w:rsidRPr="00275C73">
        <w:rPr>
          <w:sz w:val="24"/>
        </w:rPr>
        <w:t>оборотоспособности</w:t>
      </w:r>
      <w:proofErr w:type="spellEnd"/>
      <w:r w:rsidR="00EF1D77" w:rsidRPr="00275C73">
        <w:rPr>
          <w:sz w:val="24"/>
        </w:rPr>
        <w:t xml:space="preserve"> в них пищевых продуктов и продовольственного сырья».</w:t>
      </w:r>
    </w:p>
    <w:p w:rsidR="00EF1D77" w:rsidRDefault="00EF1D77" w:rsidP="00EF1D77">
      <w:pPr>
        <w:ind w:firstLine="709"/>
        <w:jc w:val="both"/>
        <w:rPr>
          <w:sz w:val="24"/>
        </w:rPr>
      </w:pPr>
      <w:r>
        <w:rPr>
          <w:sz w:val="24"/>
        </w:rPr>
        <w:t xml:space="preserve">К обработке допускаются только отсортированные яйца, проверенные на отсутствие повреждений скорлупы. </w:t>
      </w:r>
      <w:r w:rsidRPr="00275C73">
        <w:rPr>
          <w:sz w:val="24"/>
        </w:rPr>
        <w:t>Для замачивания яиц с визуально загрязненной скорлупой применяют средства, разрешенные к применению в установленном порядке (например, 0,5%-ный раствор кальцинированной соды</w:t>
      </w:r>
      <w:r>
        <w:rPr>
          <w:sz w:val="24"/>
        </w:rPr>
        <w:t>,</w:t>
      </w:r>
      <w:r w:rsidRPr="00275C73">
        <w:rPr>
          <w:sz w:val="24"/>
        </w:rPr>
        <w:t xml:space="preserve"> или 0,2%-ный раствор каустиче</w:t>
      </w:r>
      <w:r>
        <w:rPr>
          <w:sz w:val="24"/>
        </w:rPr>
        <w:t>ской соды при температуре (28±</w:t>
      </w:r>
      <w:r w:rsidRPr="00275C73">
        <w:rPr>
          <w:sz w:val="24"/>
        </w:rPr>
        <w:t>2)°</w:t>
      </w:r>
      <w:proofErr w:type="gramStart"/>
      <w:r w:rsidRPr="00275C73">
        <w:rPr>
          <w:sz w:val="24"/>
        </w:rPr>
        <w:t>С</w:t>
      </w:r>
      <w:proofErr w:type="gramEnd"/>
      <w:r w:rsidRPr="00275C73">
        <w:rPr>
          <w:sz w:val="24"/>
        </w:rPr>
        <w:t xml:space="preserve"> </w:t>
      </w:r>
      <w:proofErr w:type="gramStart"/>
      <w:r w:rsidRPr="00275C73">
        <w:rPr>
          <w:sz w:val="24"/>
        </w:rPr>
        <w:t>в</w:t>
      </w:r>
      <w:proofErr w:type="gramEnd"/>
      <w:r w:rsidRPr="00275C73">
        <w:rPr>
          <w:sz w:val="24"/>
        </w:rPr>
        <w:t xml:space="preserve"> течение не ме</w:t>
      </w:r>
      <w:r>
        <w:rPr>
          <w:sz w:val="24"/>
        </w:rPr>
        <w:t>нее 10 мин.). После замачивания</w:t>
      </w:r>
      <w:r w:rsidRPr="00275C73">
        <w:rPr>
          <w:sz w:val="24"/>
        </w:rPr>
        <w:t xml:space="preserve"> яйца очищают щетками, промывают водой </w:t>
      </w:r>
      <w:r>
        <w:rPr>
          <w:sz w:val="24"/>
        </w:rPr>
        <w:t>при</w:t>
      </w:r>
      <w:r w:rsidRPr="00275C73">
        <w:rPr>
          <w:sz w:val="24"/>
        </w:rPr>
        <w:t xml:space="preserve"> температур</w:t>
      </w:r>
      <w:r>
        <w:rPr>
          <w:sz w:val="24"/>
        </w:rPr>
        <w:t>е</w:t>
      </w:r>
      <w:r w:rsidRPr="00275C73">
        <w:rPr>
          <w:sz w:val="24"/>
        </w:rPr>
        <w:t xml:space="preserve"> (18</w:t>
      </w:r>
      <w:r>
        <w:rPr>
          <w:sz w:val="24"/>
        </w:rPr>
        <w:t>±</w:t>
      </w:r>
      <w:r w:rsidRPr="00275C73">
        <w:rPr>
          <w:sz w:val="24"/>
        </w:rPr>
        <w:t>2)°</w:t>
      </w:r>
      <w:proofErr w:type="gramStart"/>
      <w:r w:rsidRPr="00275C73">
        <w:rPr>
          <w:sz w:val="24"/>
        </w:rPr>
        <w:t>С</w:t>
      </w:r>
      <w:proofErr w:type="gramEnd"/>
      <w:r w:rsidRPr="00275C73">
        <w:rPr>
          <w:sz w:val="24"/>
        </w:rPr>
        <w:t xml:space="preserve"> и направляют </w:t>
      </w:r>
      <w:proofErr w:type="gramStart"/>
      <w:r w:rsidRPr="00275C73">
        <w:rPr>
          <w:sz w:val="24"/>
        </w:rPr>
        <w:t>на</w:t>
      </w:r>
      <w:proofErr w:type="gramEnd"/>
      <w:r w:rsidRPr="00275C73">
        <w:rPr>
          <w:sz w:val="24"/>
        </w:rPr>
        <w:t xml:space="preserve"> дезинфекцию </w:t>
      </w:r>
      <w:r>
        <w:rPr>
          <w:sz w:val="24"/>
        </w:rPr>
        <w:t>способом</w:t>
      </w:r>
      <w:r w:rsidRPr="00275C73">
        <w:rPr>
          <w:sz w:val="24"/>
        </w:rPr>
        <w:t xml:space="preserve"> погружения в емкости с 0,</w:t>
      </w:r>
      <w:r>
        <w:rPr>
          <w:sz w:val="24"/>
        </w:rPr>
        <w:t>015</w:t>
      </w:r>
      <w:r w:rsidRPr="00275C73">
        <w:rPr>
          <w:sz w:val="24"/>
        </w:rPr>
        <w:t xml:space="preserve">% или </w:t>
      </w:r>
      <w:r>
        <w:rPr>
          <w:sz w:val="24"/>
        </w:rPr>
        <w:t>0,03</w:t>
      </w:r>
      <w:r w:rsidRPr="00275C73">
        <w:rPr>
          <w:sz w:val="24"/>
        </w:rPr>
        <w:t xml:space="preserve">% рабочим раствором средства </w:t>
      </w:r>
      <w:r>
        <w:rPr>
          <w:sz w:val="24"/>
        </w:rPr>
        <w:t>«</w:t>
      </w:r>
      <w:proofErr w:type="spellStart"/>
      <w:r>
        <w:rPr>
          <w:sz w:val="24"/>
        </w:rPr>
        <w:t>Ремедин</w:t>
      </w:r>
      <w:proofErr w:type="spellEnd"/>
      <w:r>
        <w:rPr>
          <w:sz w:val="24"/>
        </w:rPr>
        <w:t xml:space="preserve"> хлор»</w:t>
      </w:r>
      <w:r w:rsidRPr="00275C73">
        <w:rPr>
          <w:sz w:val="24"/>
        </w:rPr>
        <w:t xml:space="preserve"> на время дезинфекцион</w:t>
      </w:r>
      <w:r>
        <w:rPr>
          <w:sz w:val="24"/>
        </w:rPr>
        <w:t>н</w:t>
      </w:r>
      <w:r w:rsidRPr="00275C73">
        <w:rPr>
          <w:sz w:val="24"/>
        </w:rPr>
        <w:t xml:space="preserve">ой выдержки </w:t>
      </w:r>
      <w:r>
        <w:rPr>
          <w:sz w:val="24"/>
        </w:rPr>
        <w:t xml:space="preserve">15 </w:t>
      </w:r>
      <w:r w:rsidRPr="00275C73">
        <w:rPr>
          <w:sz w:val="24"/>
        </w:rPr>
        <w:t>или 5 минут соответственно</w:t>
      </w:r>
      <w:r>
        <w:rPr>
          <w:sz w:val="24"/>
        </w:rPr>
        <w:t>. После окончания дезинфекционной выдержки</w:t>
      </w:r>
      <w:r w:rsidRPr="00275C73">
        <w:rPr>
          <w:sz w:val="24"/>
        </w:rPr>
        <w:t xml:space="preserve"> яйца ополаскивают холодной проточной водой не менее 5 мин</w:t>
      </w:r>
    </w:p>
    <w:p w:rsidR="00EF1D77" w:rsidRPr="00EA0901" w:rsidRDefault="00EF1D77" w:rsidP="00EF1D77">
      <w:pPr>
        <w:pStyle w:val="Iniiaiieoaenonionooiii3"/>
        <w:widowControl/>
        <w:rPr>
          <w:sz w:val="24"/>
          <w:szCs w:val="24"/>
        </w:rPr>
      </w:pPr>
      <w:r w:rsidRPr="00EA0901">
        <w:rPr>
          <w:sz w:val="24"/>
          <w:szCs w:val="24"/>
        </w:rPr>
        <w:t>Чистое яйцо выкладывают в чистую, промаркированную посуду.</w:t>
      </w:r>
    </w:p>
    <w:p w:rsidR="00877B12" w:rsidRPr="008F75C8" w:rsidRDefault="00877B12" w:rsidP="0084487F">
      <w:pPr>
        <w:ind w:firstLine="720"/>
        <w:jc w:val="both"/>
        <w:rPr>
          <w:sz w:val="24"/>
        </w:rPr>
      </w:pPr>
      <w:r w:rsidRPr="008F75C8">
        <w:rPr>
          <w:sz w:val="24"/>
        </w:rPr>
        <w:t>3.</w:t>
      </w:r>
      <w:r w:rsidR="0070087F">
        <w:rPr>
          <w:sz w:val="24"/>
        </w:rPr>
        <w:t>18</w:t>
      </w:r>
      <w:r w:rsidRPr="008F75C8">
        <w:rPr>
          <w:sz w:val="24"/>
        </w:rPr>
        <w:t xml:space="preserve">. </w:t>
      </w:r>
      <w:proofErr w:type="gramStart"/>
      <w:r w:rsidRPr="008F75C8">
        <w:rPr>
          <w:sz w:val="24"/>
        </w:rPr>
        <w:t xml:space="preserve">Профилактическую дезинфекцию и генеральную уборку на коммунальных, культурных, бытовых (гостиницах, общежитиях, клубах и др.), административных объектах, предприятиях общественного питания, сельского хозяйства и торговли, в детских, пенитенциарных, образовательных, социального обеспечения учреждениях, автотранспортных средствах, общественных туалетах (биотуалетах), при обработке мусоросборников проводят в соответствии с режимами, рекомендованными для дезинфекции при бактериальных инфекциях, кроме туберкулёза (табл. </w:t>
      </w:r>
      <w:r w:rsidR="0070087F">
        <w:rPr>
          <w:sz w:val="24"/>
        </w:rPr>
        <w:t>2</w:t>
      </w:r>
      <w:r w:rsidRPr="008F75C8">
        <w:rPr>
          <w:sz w:val="24"/>
        </w:rPr>
        <w:t xml:space="preserve">). </w:t>
      </w:r>
      <w:proofErr w:type="gramEnd"/>
    </w:p>
    <w:p w:rsidR="00EE4128" w:rsidRPr="008F75C8" w:rsidRDefault="00EE4128" w:rsidP="00EE4128">
      <w:pPr>
        <w:pStyle w:val="Iniiaiieoaenonionooiii3"/>
        <w:widowControl/>
        <w:autoSpaceDE/>
        <w:ind w:firstLine="720"/>
        <w:rPr>
          <w:sz w:val="24"/>
          <w:szCs w:val="24"/>
        </w:rPr>
      </w:pPr>
      <w:r w:rsidRPr="008F75C8">
        <w:rPr>
          <w:sz w:val="24"/>
          <w:szCs w:val="24"/>
        </w:rPr>
        <w:t xml:space="preserve">Профилактическую дезинфекцию общественного пассажирского транспорта (городского и междугородного), транспорта для перевозки пищевых продуктов и продовольственного сырья, а также санитарного транспорта проводят в соответствии с режимами, приведёнными в таблице </w:t>
      </w:r>
      <w:r>
        <w:rPr>
          <w:sz w:val="24"/>
          <w:szCs w:val="24"/>
        </w:rPr>
        <w:t>2</w:t>
      </w:r>
      <w:r w:rsidRPr="008F75C8">
        <w:rPr>
          <w:sz w:val="24"/>
          <w:szCs w:val="24"/>
        </w:rPr>
        <w:t>. Технология обработки транспорта для перевозки пищевых продуктов приведена в Инструкции по проведению мойки и дезинфекции транспорта для перевозки пищевых продуктов (приложение 3 к Постановлению Главного государственного санитарного врача по г. Москве от 05.04.2000г. № 5).</w:t>
      </w:r>
    </w:p>
    <w:p w:rsidR="00EE4128" w:rsidRPr="008F75C8" w:rsidRDefault="00EE4128" w:rsidP="00EE4128">
      <w:pPr>
        <w:ind w:firstLine="720"/>
        <w:jc w:val="both"/>
        <w:rPr>
          <w:sz w:val="24"/>
        </w:rPr>
      </w:pPr>
      <w:r w:rsidRPr="008F75C8">
        <w:rPr>
          <w:sz w:val="24"/>
        </w:rPr>
        <w:t xml:space="preserve">Дезинфекцию транспортных средств осуществляют с помощью гидропульта, </w:t>
      </w:r>
      <w:proofErr w:type="spellStart"/>
      <w:r w:rsidRPr="008F75C8">
        <w:rPr>
          <w:sz w:val="24"/>
        </w:rPr>
        <w:t>автомакса</w:t>
      </w:r>
      <w:proofErr w:type="spellEnd"/>
      <w:r w:rsidRPr="008F75C8">
        <w:rPr>
          <w:sz w:val="24"/>
        </w:rPr>
        <w:t xml:space="preserve">, </w:t>
      </w:r>
      <w:proofErr w:type="spellStart"/>
      <w:r w:rsidRPr="008F75C8">
        <w:rPr>
          <w:sz w:val="24"/>
        </w:rPr>
        <w:t>дезинфаля</w:t>
      </w:r>
      <w:proofErr w:type="spellEnd"/>
      <w:r w:rsidRPr="008F75C8">
        <w:rPr>
          <w:sz w:val="24"/>
        </w:rPr>
        <w:t xml:space="preserve"> и т.п. При этом дезинфекции подвергают поверхности салона (стены, пол, двери) и наружные части кузова.</w:t>
      </w:r>
    </w:p>
    <w:p w:rsidR="00EE4128" w:rsidRPr="008F75C8" w:rsidRDefault="00EE4128" w:rsidP="00EE4128">
      <w:pPr>
        <w:ind w:firstLine="720"/>
        <w:jc w:val="both"/>
        <w:rPr>
          <w:sz w:val="24"/>
        </w:rPr>
      </w:pPr>
      <w:r w:rsidRPr="008F75C8">
        <w:rPr>
          <w:sz w:val="24"/>
        </w:rPr>
        <w:t>Обработку транспорта начинают с наружной части двери, затем орошают пол, потолок, стены и вторично пол. При орошении особое внимание необходимо обращать на сильно загрязнённые участки и на труднодоступные места.</w:t>
      </w:r>
    </w:p>
    <w:p w:rsidR="00EE4128" w:rsidRPr="002A246C" w:rsidRDefault="00EE4128" w:rsidP="00EE4128">
      <w:pPr>
        <w:ind w:firstLine="720"/>
        <w:jc w:val="both"/>
        <w:rPr>
          <w:sz w:val="24"/>
        </w:rPr>
      </w:pPr>
      <w:r w:rsidRPr="008F75C8">
        <w:rPr>
          <w:sz w:val="24"/>
        </w:rPr>
        <w:t>Дезинфекция проводится при норме расхода 150-300 мл/м</w:t>
      </w:r>
      <w:proofErr w:type="gramStart"/>
      <w:r w:rsidRPr="008F75C8">
        <w:rPr>
          <w:sz w:val="24"/>
          <w:vertAlign w:val="superscript"/>
        </w:rPr>
        <w:t>2</w:t>
      </w:r>
      <w:proofErr w:type="gramEnd"/>
      <w:r w:rsidRPr="008F75C8">
        <w:rPr>
          <w:sz w:val="24"/>
        </w:rPr>
        <w:t>. По окончании дезинфекции внутренняя поверхность кузова транспорта промывается водой, просушивается и проветривается до полного удаления</w:t>
      </w:r>
      <w:r w:rsidRPr="002A246C">
        <w:rPr>
          <w:sz w:val="24"/>
        </w:rPr>
        <w:t xml:space="preserve"> запаха хлора.</w:t>
      </w:r>
    </w:p>
    <w:p w:rsidR="00EE4128" w:rsidRPr="00275C73" w:rsidRDefault="00EE4128" w:rsidP="00EE4128">
      <w:pPr>
        <w:pStyle w:val="Iniiaiieoaenonionooiii3"/>
        <w:widowControl/>
        <w:rPr>
          <w:sz w:val="24"/>
          <w:szCs w:val="24"/>
        </w:rPr>
      </w:pPr>
      <w:r w:rsidRPr="00275C73">
        <w:rPr>
          <w:sz w:val="24"/>
          <w:szCs w:val="24"/>
        </w:rPr>
        <w:t xml:space="preserve">Транспорт для перевозки пищевых продуктов, грузовой и пассажирский автотранспорт обрабатывают растворами средства способом орошения или протирания в соответствии с нормами расхода, указанными в п. </w:t>
      </w:r>
      <w:r>
        <w:rPr>
          <w:sz w:val="24"/>
          <w:szCs w:val="24"/>
        </w:rPr>
        <w:t>3</w:t>
      </w:r>
      <w:r w:rsidRPr="00275C73">
        <w:rPr>
          <w:sz w:val="24"/>
          <w:szCs w:val="24"/>
        </w:rPr>
        <w:t>.2. После дезинфекции автотранспорта для перевозки пищевых продуктов, а также других объектов, соприкасающихся с пищевыми продуктами, обработанные поверхности промывают водой и вытирают насухо.</w:t>
      </w:r>
    </w:p>
    <w:p w:rsidR="00401E90" w:rsidRPr="00275C73" w:rsidRDefault="0070087F" w:rsidP="00401E90">
      <w:pPr>
        <w:ind w:firstLine="709"/>
        <w:jc w:val="both"/>
        <w:rPr>
          <w:sz w:val="24"/>
        </w:rPr>
      </w:pPr>
      <w:r>
        <w:rPr>
          <w:sz w:val="24"/>
        </w:rPr>
        <w:t>3.19</w:t>
      </w:r>
      <w:r w:rsidR="00401E90" w:rsidRPr="00275C73">
        <w:rPr>
          <w:sz w:val="24"/>
        </w:rPr>
        <w:t xml:space="preserve">. В банях, саунах, бассейнах, аквапарках, санпропускниках, в спорткомплексах профилактическую дезинфекцию и генеральную уборку проводят в соответствии с режимами, рекомендованными для дезинфекции объектов при дерматофитиях (табл. </w:t>
      </w:r>
      <w:r>
        <w:rPr>
          <w:sz w:val="24"/>
        </w:rPr>
        <w:t>5</w:t>
      </w:r>
      <w:r w:rsidR="00401E90" w:rsidRPr="00275C73">
        <w:rPr>
          <w:sz w:val="24"/>
        </w:rPr>
        <w:t>), или, при необходимости, по режимам, рекомендованным для обработки при поражениях плесневыми грибами (</w:t>
      </w:r>
      <w:r w:rsidR="00401E90">
        <w:rPr>
          <w:sz w:val="24"/>
        </w:rPr>
        <w:t xml:space="preserve">табл. </w:t>
      </w:r>
      <w:r>
        <w:rPr>
          <w:sz w:val="24"/>
        </w:rPr>
        <w:t>6</w:t>
      </w:r>
      <w:r w:rsidR="00401E90" w:rsidRPr="00275C73">
        <w:rPr>
          <w:sz w:val="24"/>
        </w:rPr>
        <w:t>).</w:t>
      </w:r>
    </w:p>
    <w:p w:rsidR="00877B12" w:rsidRPr="008F75C8" w:rsidRDefault="00877B12" w:rsidP="00877B12">
      <w:pPr>
        <w:tabs>
          <w:tab w:val="left" w:pos="709"/>
        </w:tabs>
        <w:ind w:firstLine="720"/>
        <w:jc w:val="both"/>
        <w:rPr>
          <w:sz w:val="24"/>
        </w:rPr>
      </w:pPr>
      <w:r>
        <w:rPr>
          <w:sz w:val="24"/>
        </w:rPr>
        <w:t>3.</w:t>
      </w:r>
      <w:r w:rsidR="0070087F">
        <w:rPr>
          <w:sz w:val="24"/>
        </w:rPr>
        <w:t>19</w:t>
      </w:r>
      <w:r w:rsidR="00401E90">
        <w:rPr>
          <w:sz w:val="24"/>
        </w:rPr>
        <w:t>.1</w:t>
      </w:r>
      <w:r w:rsidRPr="008F75C8">
        <w:rPr>
          <w:sz w:val="24"/>
        </w:rPr>
        <w:t xml:space="preserve">. Дезинфекция помещений и ванн бассейна проводится с учётом требований СанПиН 2.1.2.1188-03 </w:t>
      </w:r>
      <w:r>
        <w:rPr>
          <w:sz w:val="24"/>
        </w:rPr>
        <w:t>«</w:t>
      </w:r>
      <w:r w:rsidRPr="008F75C8">
        <w:rPr>
          <w:sz w:val="24"/>
        </w:rPr>
        <w:t>Плавательные бассейны. Гигиенические требования к устройству, эксплуатации и качеству воды плавательных бассейнов. Контроль качества</w:t>
      </w:r>
      <w:r>
        <w:rPr>
          <w:sz w:val="24"/>
        </w:rPr>
        <w:t>»</w:t>
      </w:r>
      <w:r w:rsidRPr="008F75C8">
        <w:rPr>
          <w:sz w:val="24"/>
        </w:rPr>
        <w:t>.</w:t>
      </w:r>
    </w:p>
    <w:p w:rsidR="00877B12" w:rsidRPr="008F75C8" w:rsidRDefault="00877B12" w:rsidP="00877B12">
      <w:pPr>
        <w:tabs>
          <w:tab w:val="left" w:pos="709"/>
        </w:tabs>
        <w:ind w:firstLine="720"/>
        <w:jc w:val="both"/>
        <w:rPr>
          <w:sz w:val="24"/>
        </w:rPr>
      </w:pPr>
      <w:r w:rsidRPr="008F75C8">
        <w:rPr>
          <w:sz w:val="24"/>
        </w:rPr>
        <w:lastRenderedPageBreak/>
        <w:t>Обеззараживанию в плавательном бассейне подвергают:</w:t>
      </w:r>
    </w:p>
    <w:p w:rsidR="00877B12" w:rsidRPr="008F75C8" w:rsidRDefault="00877B12" w:rsidP="00877B12">
      <w:pPr>
        <w:tabs>
          <w:tab w:val="left" w:pos="709"/>
        </w:tabs>
        <w:ind w:firstLine="720"/>
        <w:jc w:val="both"/>
        <w:rPr>
          <w:sz w:val="24"/>
        </w:rPr>
      </w:pPr>
      <w:r w:rsidRPr="008F75C8">
        <w:rPr>
          <w:sz w:val="24"/>
        </w:rPr>
        <w:t>- помещения ванны бассейна: ванну бассейна, обходные дорожки, трапы, спортивные тумбы, скамьи, ножные ванны;</w:t>
      </w:r>
    </w:p>
    <w:p w:rsidR="00877B12" w:rsidRPr="008F75C8" w:rsidRDefault="00877B12" w:rsidP="00877B12">
      <w:pPr>
        <w:tabs>
          <w:tab w:val="left" w:pos="709"/>
        </w:tabs>
        <w:ind w:firstLine="720"/>
        <w:jc w:val="both"/>
        <w:rPr>
          <w:sz w:val="24"/>
        </w:rPr>
      </w:pPr>
      <w:proofErr w:type="gramStart"/>
      <w:r w:rsidRPr="008B02BC">
        <w:rPr>
          <w:sz w:val="24"/>
        </w:rPr>
        <w:t>- в раздевальнях, душевых, санузлах</w:t>
      </w:r>
      <w:r w:rsidRPr="008F75C8">
        <w:rPr>
          <w:sz w:val="24"/>
        </w:rPr>
        <w:t>: пол, стены, двери, ручки дверей, шкафчики, скамьи, резиновые коврики, деревянные решетки, краны, санитарно-техническое оборудование;</w:t>
      </w:r>
      <w:proofErr w:type="gramEnd"/>
    </w:p>
    <w:p w:rsidR="00877B12" w:rsidRPr="008F75C8" w:rsidRDefault="00877B12" w:rsidP="00877B12">
      <w:pPr>
        <w:tabs>
          <w:tab w:val="left" w:pos="709"/>
        </w:tabs>
        <w:ind w:firstLine="720"/>
        <w:jc w:val="both"/>
        <w:rPr>
          <w:sz w:val="24"/>
        </w:rPr>
      </w:pPr>
      <w:r w:rsidRPr="008F75C8">
        <w:rPr>
          <w:sz w:val="24"/>
        </w:rPr>
        <w:t>- в местах общего пользования и подсобных помещениях: пол, стены, двери, ручки дверей, предметы обстановки.</w:t>
      </w:r>
    </w:p>
    <w:p w:rsidR="00877B12" w:rsidRDefault="00877B12" w:rsidP="00877B12">
      <w:pPr>
        <w:tabs>
          <w:tab w:val="left" w:pos="709"/>
        </w:tabs>
        <w:ind w:firstLine="720"/>
        <w:jc w:val="both"/>
        <w:rPr>
          <w:sz w:val="24"/>
        </w:rPr>
      </w:pPr>
      <w:r w:rsidRPr="008F75C8">
        <w:rPr>
          <w:sz w:val="24"/>
        </w:rPr>
        <w:t>Дезинфекцию проводят способами протирания и замачивания.</w:t>
      </w:r>
    </w:p>
    <w:p w:rsidR="00794548" w:rsidRPr="00275C73" w:rsidRDefault="00513959" w:rsidP="00794548">
      <w:pPr>
        <w:pStyle w:val="a5"/>
        <w:ind w:right="0" w:firstLine="709"/>
        <w:jc w:val="both"/>
        <w:rPr>
          <w:sz w:val="24"/>
        </w:rPr>
      </w:pPr>
      <w:r>
        <w:rPr>
          <w:sz w:val="24"/>
        </w:rPr>
        <w:t>3.2</w:t>
      </w:r>
      <w:r w:rsidR="0070087F">
        <w:rPr>
          <w:sz w:val="24"/>
        </w:rPr>
        <w:t>0</w:t>
      </w:r>
      <w:r w:rsidR="00794548" w:rsidRPr="00275C73">
        <w:rPr>
          <w:sz w:val="24"/>
        </w:rPr>
        <w:t>. Дезинфекцию поверхностей, оборудования, инструментария на объектах сферы обслуживания (парикмахерские, салоны красоты, косметические и массажные салоны и т.п.) проводят по режимам в соответствии с СанПиН 2.1.2.2631-10 «Санитарно-эпидемиологические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услуги».</w:t>
      </w:r>
    </w:p>
    <w:p w:rsidR="00794548" w:rsidRDefault="00794548" w:rsidP="00794548">
      <w:pPr>
        <w:pStyle w:val="Iniiaiieoaenonionooiii3"/>
        <w:widowControl/>
        <w:autoSpaceDE/>
        <w:ind w:firstLine="720"/>
        <w:rPr>
          <w:sz w:val="24"/>
          <w:szCs w:val="24"/>
        </w:rPr>
      </w:pPr>
      <w:r w:rsidRPr="008F75C8">
        <w:rPr>
          <w:sz w:val="24"/>
          <w:szCs w:val="24"/>
        </w:rPr>
        <w:t>3.2</w:t>
      </w:r>
      <w:r w:rsidR="0070087F">
        <w:rPr>
          <w:sz w:val="24"/>
          <w:szCs w:val="24"/>
        </w:rPr>
        <w:t>0</w:t>
      </w:r>
      <w:r w:rsidR="007638A7">
        <w:rPr>
          <w:sz w:val="24"/>
          <w:szCs w:val="24"/>
        </w:rPr>
        <w:t>.1</w:t>
      </w:r>
      <w:r w:rsidRPr="008F75C8">
        <w:rPr>
          <w:sz w:val="24"/>
          <w:szCs w:val="24"/>
        </w:rPr>
        <w:t xml:space="preserve">. При проведении дезинфекции парикмахерских и косметических инструментов, в том числе одноразового применения, их полностью погружают в 0,075% раствор средства на 15 минут соответственно так, чтобы слой раствора над ними был не менее 1см. Имеющиеся в инструментах каналы и полости заполняют раствором, избегая образования воздушных пробок; разъемные изделия погружают в раствор в разобранном виде. Инструменты из </w:t>
      </w:r>
      <w:proofErr w:type="gramStart"/>
      <w:r w:rsidRPr="008F75C8">
        <w:rPr>
          <w:sz w:val="24"/>
          <w:szCs w:val="24"/>
        </w:rPr>
        <w:t>коррозионно-стойких</w:t>
      </w:r>
      <w:proofErr w:type="gramEnd"/>
      <w:r w:rsidRPr="008F75C8">
        <w:rPr>
          <w:sz w:val="24"/>
          <w:szCs w:val="24"/>
        </w:rPr>
        <w:t xml:space="preserve"> металлов, имеющие замковые части, погружают в раствор раскрытыми, предварительно</w:t>
      </w:r>
      <w:r w:rsidRPr="00A23521">
        <w:rPr>
          <w:sz w:val="24"/>
          <w:szCs w:val="24"/>
        </w:rPr>
        <w:t xml:space="preserve"> сделав ими несколько рабочих движений для лучшего проникновения раствора в трудно доступные участки изделий. После дезинфекции инструменты тщательно промывают проточной водой не менее 5-х минут. Инструменты одноразового применения после дезинфекции утилизируют.</w:t>
      </w:r>
    </w:p>
    <w:p w:rsidR="007860A7" w:rsidRDefault="007860A7" w:rsidP="007860A7">
      <w:pPr>
        <w:ind w:firstLine="709"/>
        <w:jc w:val="both"/>
        <w:rPr>
          <w:sz w:val="24"/>
        </w:rPr>
      </w:pPr>
      <w:r>
        <w:rPr>
          <w:sz w:val="24"/>
        </w:rPr>
        <w:t>3.2</w:t>
      </w:r>
      <w:r w:rsidR="0070087F">
        <w:rPr>
          <w:sz w:val="24"/>
        </w:rPr>
        <w:t>1</w:t>
      </w:r>
      <w:r>
        <w:rPr>
          <w:sz w:val="24"/>
        </w:rPr>
        <w:t>. Д</w:t>
      </w:r>
      <w:r w:rsidRPr="00C72880">
        <w:rPr>
          <w:sz w:val="24"/>
        </w:rPr>
        <w:t>езинфекци</w:t>
      </w:r>
      <w:r>
        <w:rPr>
          <w:sz w:val="24"/>
        </w:rPr>
        <w:t>ю</w:t>
      </w:r>
      <w:r w:rsidRPr="00C72880">
        <w:rPr>
          <w:sz w:val="24"/>
        </w:rPr>
        <w:t xml:space="preserve"> </w:t>
      </w:r>
      <w:r>
        <w:rPr>
          <w:sz w:val="24"/>
        </w:rPr>
        <w:t xml:space="preserve">поверхностей </w:t>
      </w:r>
      <w:r w:rsidRPr="00C72880">
        <w:rPr>
          <w:sz w:val="24"/>
        </w:rPr>
        <w:t>холодильных установок</w:t>
      </w:r>
      <w:r>
        <w:rPr>
          <w:sz w:val="24"/>
        </w:rPr>
        <w:t xml:space="preserve"> фармацевтических для хранения крови и ее компонентов, ИЛП и пр., проводят согласно рекомендациям п. 3.2. по режимам, рекомендованных для дезинфекции поверхностей при соответствующей инфекции (табл. </w:t>
      </w:r>
      <w:r w:rsidR="00435653">
        <w:rPr>
          <w:sz w:val="24"/>
        </w:rPr>
        <w:t>2-9</w:t>
      </w:r>
      <w:r>
        <w:rPr>
          <w:sz w:val="24"/>
        </w:rPr>
        <w:t>).</w:t>
      </w:r>
    </w:p>
    <w:p w:rsidR="00794548" w:rsidRPr="00275C73" w:rsidRDefault="00513959" w:rsidP="00794548">
      <w:pPr>
        <w:pStyle w:val="a5"/>
        <w:ind w:right="0" w:firstLine="709"/>
        <w:jc w:val="both"/>
        <w:rPr>
          <w:sz w:val="24"/>
        </w:rPr>
      </w:pPr>
      <w:r>
        <w:rPr>
          <w:sz w:val="24"/>
        </w:rPr>
        <w:t>3.2</w:t>
      </w:r>
      <w:r w:rsidR="0070087F">
        <w:rPr>
          <w:sz w:val="24"/>
        </w:rPr>
        <w:t>2</w:t>
      </w:r>
      <w:r w:rsidR="00794548" w:rsidRPr="00275C73">
        <w:rPr>
          <w:sz w:val="24"/>
        </w:rPr>
        <w:t>. Санитарный транспорт для перевозки инфекционных больных обрабатывают в режимах, рекомендованных при соответствующих инфекциях, а при инфекциях неясной этиологии – в режимах, рекомендованных для вирусных инфекций</w:t>
      </w:r>
      <w:r w:rsidR="002F0CE9">
        <w:rPr>
          <w:sz w:val="24"/>
        </w:rPr>
        <w:t xml:space="preserve"> (табл. 3)</w:t>
      </w:r>
      <w:r w:rsidR="00794548" w:rsidRPr="00275C73">
        <w:rPr>
          <w:sz w:val="24"/>
        </w:rPr>
        <w:t>. Регулярную профилактическую обработку санитарного транспорта проводят по режимам (табл.</w:t>
      </w:r>
      <w:r w:rsidR="0070087F">
        <w:rPr>
          <w:sz w:val="24"/>
        </w:rPr>
        <w:t>2</w:t>
      </w:r>
      <w:r w:rsidR="00794548" w:rsidRPr="00275C73">
        <w:rPr>
          <w:sz w:val="24"/>
        </w:rPr>
        <w:t>) обработки поверхностей при бактериальных (кроме туберкулеза) инфекциях.</w:t>
      </w:r>
    </w:p>
    <w:p w:rsidR="00794548" w:rsidRPr="00275C73" w:rsidRDefault="00513959" w:rsidP="00794548">
      <w:pPr>
        <w:pStyle w:val="Iniiaiieoaenonionooiii3"/>
        <w:widowControl/>
        <w:rPr>
          <w:sz w:val="24"/>
          <w:szCs w:val="24"/>
        </w:rPr>
      </w:pPr>
      <w:r>
        <w:rPr>
          <w:sz w:val="24"/>
          <w:szCs w:val="24"/>
        </w:rPr>
        <w:t>3</w:t>
      </w:r>
      <w:r w:rsidR="007638A7">
        <w:rPr>
          <w:sz w:val="24"/>
          <w:szCs w:val="24"/>
        </w:rPr>
        <w:t>.2</w:t>
      </w:r>
      <w:r w:rsidR="0070087F">
        <w:rPr>
          <w:sz w:val="24"/>
          <w:szCs w:val="24"/>
        </w:rPr>
        <w:t>3</w:t>
      </w:r>
      <w:r w:rsidR="00794548" w:rsidRPr="00275C73">
        <w:rPr>
          <w:sz w:val="24"/>
          <w:szCs w:val="24"/>
        </w:rPr>
        <w:t>. Дезинфекцию и мытье поверхностей в помещениях, жесткой мебели, наружных поверхностей приборов и аппаратов при проведении профилактической дезинфекции на предприятиях фармацевтической и биотехнологической промышленности по производству нестерильных лекарственных сре</w:t>
      </w:r>
      <w:proofErr w:type="gramStart"/>
      <w:r w:rsidR="00794548" w:rsidRPr="00275C73">
        <w:rPr>
          <w:sz w:val="24"/>
          <w:szCs w:val="24"/>
        </w:rPr>
        <w:t>дств в п</w:t>
      </w:r>
      <w:proofErr w:type="gramEnd"/>
      <w:r w:rsidR="00794548" w:rsidRPr="00275C73">
        <w:rPr>
          <w:sz w:val="24"/>
          <w:szCs w:val="24"/>
        </w:rPr>
        <w:t xml:space="preserve">омещениях классов чистоты C и D проводят по режимам таблицы </w:t>
      </w:r>
      <w:r w:rsidR="0070087F">
        <w:rPr>
          <w:sz w:val="24"/>
          <w:szCs w:val="24"/>
        </w:rPr>
        <w:t>2</w:t>
      </w:r>
      <w:r w:rsidR="00794548" w:rsidRPr="00275C73">
        <w:rPr>
          <w:sz w:val="24"/>
          <w:szCs w:val="24"/>
        </w:rPr>
        <w:t>. После дезинфекции необходимо провести влажную уборку помещения и оборудования.</w:t>
      </w:r>
    </w:p>
    <w:p w:rsidR="00794548" w:rsidRPr="00275C73" w:rsidRDefault="00513959" w:rsidP="00794548">
      <w:pPr>
        <w:ind w:firstLine="709"/>
        <w:jc w:val="both"/>
        <w:rPr>
          <w:sz w:val="24"/>
        </w:rPr>
      </w:pPr>
      <w:r>
        <w:rPr>
          <w:sz w:val="24"/>
        </w:rPr>
        <w:t>3.</w:t>
      </w:r>
      <w:r w:rsidR="008E64E4">
        <w:rPr>
          <w:sz w:val="24"/>
        </w:rPr>
        <w:t>2</w:t>
      </w:r>
      <w:r w:rsidR="0070087F">
        <w:rPr>
          <w:sz w:val="24"/>
        </w:rPr>
        <w:t>4</w:t>
      </w:r>
      <w:r w:rsidR="00794548" w:rsidRPr="00275C73">
        <w:rPr>
          <w:sz w:val="24"/>
        </w:rPr>
        <w:t>. Для обеззараживания поверхностей и объектов в моргах и зданиях патологоанатомических служб, учреждениях судебно-медицинской экспертизы, в колумбариях, крематориях, похоронных бюро и бюро-магазинах, домах траурных обрядов, других зданиях и сооружениях организаций, оказывающих ритуальные и похоронные услуги, средство может быть и</w:t>
      </w:r>
      <w:r w:rsidR="007638A7">
        <w:rPr>
          <w:sz w:val="24"/>
        </w:rPr>
        <w:t>спользовано по режимам таблицы 4</w:t>
      </w:r>
      <w:r w:rsidR="00794548" w:rsidRPr="00275C73">
        <w:rPr>
          <w:sz w:val="24"/>
        </w:rPr>
        <w:t>.</w:t>
      </w:r>
    </w:p>
    <w:p w:rsidR="00794548" w:rsidRPr="00275C73" w:rsidRDefault="00794548" w:rsidP="00794548">
      <w:pPr>
        <w:ind w:firstLine="709"/>
        <w:jc w:val="both"/>
        <w:rPr>
          <w:sz w:val="24"/>
        </w:rPr>
      </w:pPr>
      <w:r w:rsidRPr="00275C73">
        <w:rPr>
          <w:sz w:val="24"/>
        </w:rPr>
        <w:t>Автокатафалки обрабатывают по режимам обработки санитарного транспорта.</w:t>
      </w:r>
    </w:p>
    <w:p w:rsidR="00794548" w:rsidRPr="00275C73" w:rsidRDefault="00794548" w:rsidP="00794548">
      <w:pPr>
        <w:pStyle w:val="Iniiaiieoaenonionooiii3"/>
        <w:widowControl/>
        <w:rPr>
          <w:sz w:val="24"/>
          <w:szCs w:val="24"/>
        </w:rPr>
      </w:pPr>
      <w:r w:rsidRPr="00275C73">
        <w:rPr>
          <w:sz w:val="24"/>
          <w:szCs w:val="24"/>
        </w:rPr>
        <w:t xml:space="preserve">Выделения и другие органические загрязнения обеззараживают и утилизируют в соответствии с режимами п. </w:t>
      </w:r>
      <w:r w:rsidR="00F30063">
        <w:rPr>
          <w:sz w:val="24"/>
          <w:szCs w:val="24"/>
        </w:rPr>
        <w:t>3.13</w:t>
      </w:r>
      <w:r w:rsidRPr="00275C73">
        <w:rPr>
          <w:sz w:val="24"/>
          <w:szCs w:val="24"/>
        </w:rPr>
        <w:t xml:space="preserve"> настоящей Инструкции (табл</w:t>
      </w:r>
      <w:r w:rsidR="00F30063">
        <w:rPr>
          <w:sz w:val="24"/>
          <w:szCs w:val="24"/>
        </w:rPr>
        <w:t xml:space="preserve">. </w:t>
      </w:r>
      <w:r w:rsidR="00435653">
        <w:rPr>
          <w:sz w:val="24"/>
          <w:szCs w:val="24"/>
        </w:rPr>
        <w:t>2-9</w:t>
      </w:r>
      <w:r w:rsidRPr="00275C73">
        <w:rPr>
          <w:sz w:val="24"/>
          <w:szCs w:val="24"/>
        </w:rPr>
        <w:t>).</w:t>
      </w:r>
    </w:p>
    <w:p w:rsidR="00794548" w:rsidRDefault="00513959" w:rsidP="00794548">
      <w:pPr>
        <w:pStyle w:val="Iniiaiieoaenonionooiii3"/>
        <w:widowControl/>
        <w:rPr>
          <w:sz w:val="24"/>
          <w:szCs w:val="24"/>
        </w:rPr>
      </w:pPr>
      <w:r>
        <w:rPr>
          <w:sz w:val="24"/>
          <w:szCs w:val="24"/>
        </w:rPr>
        <w:t>3.</w:t>
      </w:r>
      <w:r w:rsidR="00F30063">
        <w:rPr>
          <w:sz w:val="24"/>
          <w:szCs w:val="24"/>
        </w:rPr>
        <w:t>2</w:t>
      </w:r>
      <w:r w:rsidR="0070087F">
        <w:rPr>
          <w:sz w:val="24"/>
          <w:szCs w:val="24"/>
        </w:rPr>
        <w:t>5</w:t>
      </w:r>
      <w:r w:rsidR="00794548" w:rsidRPr="00275C73">
        <w:rPr>
          <w:sz w:val="24"/>
          <w:szCs w:val="24"/>
        </w:rPr>
        <w:t xml:space="preserve">. Дезинфекцию, чистку и мойку мусороуборочного оборудования и мусоросборников проводят по режимам, указанным в таблице </w:t>
      </w:r>
      <w:r w:rsidR="0070087F">
        <w:rPr>
          <w:sz w:val="24"/>
          <w:szCs w:val="24"/>
        </w:rPr>
        <w:t>2</w:t>
      </w:r>
      <w:r w:rsidR="00794548" w:rsidRPr="00275C73">
        <w:rPr>
          <w:sz w:val="24"/>
          <w:szCs w:val="24"/>
        </w:rPr>
        <w:t>.</w:t>
      </w:r>
    </w:p>
    <w:p w:rsidR="00877B12" w:rsidRDefault="00877B12" w:rsidP="00877B12">
      <w:pPr>
        <w:pStyle w:val="Iniiaiieoaenonionooiii3"/>
        <w:widowControl/>
        <w:autoSpaceDE/>
        <w:ind w:firstLine="720"/>
        <w:rPr>
          <w:sz w:val="24"/>
          <w:szCs w:val="24"/>
        </w:rPr>
      </w:pPr>
      <w:r>
        <w:rPr>
          <w:sz w:val="24"/>
          <w:szCs w:val="24"/>
        </w:rPr>
        <w:t>3.</w:t>
      </w:r>
      <w:r w:rsidR="00F30063">
        <w:rPr>
          <w:sz w:val="24"/>
          <w:szCs w:val="24"/>
        </w:rPr>
        <w:t>2</w:t>
      </w:r>
      <w:r w:rsidR="0070087F">
        <w:rPr>
          <w:sz w:val="24"/>
          <w:szCs w:val="24"/>
        </w:rPr>
        <w:t>6</w:t>
      </w:r>
      <w:r w:rsidRPr="00A23521">
        <w:rPr>
          <w:sz w:val="24"/>
          <w:szCs w:val="24"/>
        </w:rPr>
        <w:t>. При проведении генеральных уборок в ЛПУ, детских и образовательных учреждениях используют режимы, указанные в табл</w:t>
      </w:r>
      <w:r>
        <w:rPr>
          <w:sz w:val="24"/>
          <w:szCs w:val="24"/>
        </w:rPr>
        <w:t>. 1</w:t>
      </w:r>
      <w:r w:rsidR="0070087F">
        <w:rPr>
          <w:sz w:val="24"/>
          <w:szCs w:val="24"/>
        </w:rPr>
        <w:t>2</w:t>
      </w:r>
      <w:r w:rsidRPr="00A23521">
        <w:rPr>
          <w:sz w:val="24"/>
          <w:szCs w:val="24"/>
        </w:rPr>
        <w:t>.</w:t>
      </w:r>
    </w:p>
    <w:p w:rsidR="00877B12" w:rsidRPr="00F31D54" w:rsidRDefault="00877B12" w:rsidP="00C87101">
      <w:pPr>
        <w:pStyle w:val="220"/>
        <w:ind w:right="0"/>
        <w:jc w:val="right"/>
        <w:rPr>
          <w:sz w:val="20"/>
        </w:rPr>
      </w:pPr>
      <w:r>
        <w:rPr>
          <w:sz w:val="20"/>
        </w:rPr>
        <w:br w:type="page"/>
      </w:r>
      <w:r w:rsidRPr="00F31D54">
        <w:rPr>
          <w:sz w:val="20"/>
        </w:rPr>
        <w:lastRenderedPageBreak/>
        <w:t xml:space="preserve">Таблица </w:t>
      </w:r>
      <w:r w:rsidR="00731071">
        <w:rPr>
          <w:sz w:val="20"/>
        </w:rPr>
        <w:t>2</w:t>
      </w:r>
      <w:r w:rsidRPr="00F31D54">
        <w:rPr>
          <w:sz w:val="20"/>
        </w:rPr>
        <w:t xml:space="preserve"> </w:t>
      </w:r>
    </w:p>
    <w:p w:rsidR="00877B12" w:rsidRDefault="00877B12" w:rsidP="00C87101">
      <w:pPr>
        <w:pStyle w:val="23"/>
        <w:spacing w:after="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Режимы дезинфекции различных объектов растворами средства «</w:t>
      </w:r>
      <w:proofErr w:type="spellStart"/>
      <w:r>
        <w:rPr>
          <w:b/>
          <w:sz w:val="24"/>
          <w:szCs w:val="24"/>
        </w:rPr>
        <w:t>Ремедин</w:t>
      </w:r>
      <w:proofErr w:type="spellEnd"/>
      <w:r>
        <w:rPr>
          <w:b/>
          <w:sz w:val="24"/>
          <w:szCs w:val="24"/>
        </w:rPr>
        <w:t xml:space="preserve"> хлор» при инфекциях бактериальной (кроме туберкулеза) этиологии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3"/>
        <w:gridCol w:w="1559"/>
        <w:gridCol w:w="1192"/>
        <w:gridCol w:w="2635"/>
      </w:tblGrid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b/>
                <w:snapToGrid w:val="0"/>
                <w:color w:val="000000"/>
                <w:sz w:val="21"/>
                <w:szCs w:val="21"/>
              </w:rPr>
            </w:pPr>
            <w:r w:rsidRPr="00ED23B1">
              <w:rPr>
                <w:b/>
                <w:snapToGrid w:val="0"/>
                <w:color w:val="000000"/>
                <w:sz w:val="21"/>
                <w:szCs w:val="21"/>
              </w:rPr>
              <w:t>Объект обеззараживания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ED23B1">
            <w:pPr>
              <w:rPr>
                <w:b/>
                <w:snapToGrid w:val="0"/>
                <w:color w:val="000000"/>
                <w:sz w:val="21"/>
                <w:szCs w:val="21"/>
              </w:rPr>
            </w:pPr>
            <w:r w:rsidRPr="00ED23B1">
              <w:rPr>
                <w:b/>
                <w:snapToGrid w:val="0"/>
                <w:color w:val="000000"/>
                <w:sz w:val="21"/>
                <w:szCs w:val="21"/>
              </w:rPr>
              <w:t>Концентрация раствора по активному хлору, %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ED23B1">
            <w:pPr>
              <w:rPr>
                <w:b/>
                <w:snapToGrid w:val="0"/>
                <w:color w:val="000000"/>
                <w:sz w:val="21"/>
                <w:szCs w:val="21"/>
              </w:rPr>
            </w:pPr>
            <w:r w:rsidRPr="00ED23B1">
              <w:rPr>
                <w:b/>
                <w:snapToGrid w:val="0"/>
                <w:color w:val="000000"/>
                <w:sz w:val="21"/>
                <w:szCs w:val="21"/>
              </w:rPr>
              <w:t xml:space="preserve">Время </w:t>
            </w:r>
            <w:proofErr w:type="spellStart"/>
            <w:proofErr w:type="gramStart"/>
            <w:r w:rsidRPr="00ED23B1">
              <w:rPr>
                <w:b/>
                <w:snapToGrid w:val="0"/>
                <w:color w:val="000000"/>
                <w:sz w:val="21"/>
                <w:szCs w:val="21"/>
              </w:rPr>
              <w:t>обеззара-живания</w:t>
            </w:r>
            <w:proofErr w:type="spellEnd"/>
            <w:proofErr w:type="gramEnd"/>
            <w:r w:rsidRPr="00ED23B1">
              <w:rPr>
                <w:b/>
                <w:snapToGrid w:val="0"/>
                <w:color w:val="000000"/>
                <w:sz w:val="21"/>
                <w:szCs w:val="21"/>
              </w:rPr>
              <w:t>, мин.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ED23B1" w:rsidRDefault="00877B12" w:rsidP="00ED23B1">
            <w:pPr>
              <w:rPr>
                <w:b/>
                <w:snapToGrid w:val="0"/>
                <w:color w:val="000000"/>
                <w:sz w:val="21"/>
                <w:szCs w:val="21"/>
              </w:rPr>
            </w:pPr>
            <w:r w:rsidRPr="00ED23B1">
              <w:rPr>
                <w:b/>
                <w:snapToGrid w:val="0"/>
                <w:color w:val="000000"/>
                <w:sz w:val="21"/>
                <w:szCs w:val="21"/>
              </w:rPr>
              <w:t>Способ обеззараживания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877B12" w:rsidRPr="00ED23B1" w:rsidRDefault="00877B12" w:rsidP="00C02B14">
            <w:pPr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 xml:space="preserve">Поверхности в помещениях (пол, стены и др.), </w:t>
            </w:r>
            <w:r w:rsidR="00C02B14">
              <w:rPr>
                <w:sz w:val="21"/>
                <w:szCs w:val="21"/>
              </w:rPr>
              <w:t xml:space="preserve">приборы, оборудование, </w:t>
            </w:r>
            <w:r w:rsidR="00C02B14" w:rsidRPr="00ED23B1">
              <w:rPr>
                <w:sz w:val="21"/>
                <w:szCs w:val="21"/>
              </w:rPr>
              <w:t>предметы обстановки</w:t>
            </w:r>
            <w:r w:rsidR="00C02B14">
              <w:rPr>
                <w:sz w:val="21"/>
                <w:szCs w:val="21"/>
              </w:rPr>
              <w:t>,</w:t>
            </w:r>
            <w:r w:rsidR="00C02B14" w:rsidRPr="00ED23B1">
              <w:rPr>
                <w:sz w:val="21"/>
                <w:szCs w:val="21"/>
              </w:rPr>
              <w:t xml:space="preserve"> </w:t>
            </w:r>
            <w:r w:rsidRPr="00ED23B1">
              <w:rPr>
                <w:sz w:val="21"/>
                <w:szCs w:val="21"/>
              </w:rPr>
              <w:t xml:space="preserve">санитарный транспорт, транспорт для перевозки пищевых продуктов, пассажирский автотранспорт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0,0075</w:t>
            </w:r>
          </w:p>
          <w:p w:rsidR="00877B12" w:rsidRPr="00ED23B1" w:rsidRDefault="00877B12" w:rsidP="008F6C3C">
            <w:pPr>
              <w:rPr>
                <w:sz w:val="21"/>
                <w:szCs w:val="21"/>
                <w:lang w:val="en-US"/>
              </w:rPr>
            </w:pPr>
            <w:r w:rsidRPr="00ED23B1">
              <w:rPr>
                <w:sz w:val="21"/>
                <w:szCs w:val="21"/>
              </w:rPr>
              <w:t>0,015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  <w:p w:rsidR="00877B12" w:rsidRPr="00ED23B1" w:rsidRDefault="00877B12" w:rsidP="008F6C3C">
            <w:pPr>
              <w:rPr>
                <w:sz w:val="21"/>
                <w:szCs w:val="21"/>
                <w:lang w:val="en-US"/>
              </w:rPr>
            </w:pPr>
            <w:r w:rsidRPr="00ED23B1"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Протирание или орошение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877B12" w:rsidRPr="00ED23B1" w:rsidRDefault="00877B12" w:rsidP="008F6C3C">
            <w:pPr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Санитарно-техническое оборудование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0,03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0,06</w:t>
            </w:r>
          </w:p>
          <w:p w:rsidR="006F347C" w:rsidRPr="00ED23B1" w:rsidRDefault="006F347C" w:rsidP="0008584E">
            <w:pPr>
              <w:rPr>
                <w:sz w:val="21"/>
                <w:szCs w:val="21"/>
                <w:lang w:val="en-US"/>
              </w:rPr>
            </w:pPr>
            <w:r w:rsidRPr="00ED23B1">
              <w:rPr>
                <w:sz w:val="21"/>
                <w:szCs w:val="21"/>
              </w:rPr>
              <w:t>0,1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60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  <w:p w:rsidR="006F347C" w:rsidRPr="00ED23B1" w:rsidRDefault="006F347C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Двукратное протирание, двукратное орошение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</w:tcPr>
          <w:p w:rsidR="00877B12" w:rsidRPr="00ED23B1" w:rsidRDefault="00877B12" w:rsidP="0008584E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Мусоросборники, мусороуборочное оборудование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0,06</w:t>
            </w:r>
          </w:p>
          <w:p w:rsidR="00FE2640" w:rsidRPr="00ED23B1" w:rsidRDefault="00FE2640" w:rsidP="0008584E">
            <w:pPr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</w:rPr>
              <w:t>0,03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  <w:p w:rsidR="00FE2640" w:rsidRPr="00ED23B1" w:rsidRDefault="00FE2640" w:rsidP="0008584E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ED23B1" w:rsidRDefault="00877B12" w:rsidP="008F6C3C">
            <w:pPr>
              <w:shd w:val="clear" w:color="auto" w:fill="FFFFFF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Двукратное протирание или двукратное</w:t>
            </w:r>
            <w:r w:rsidR="008F6C3C" w:rsidRPr="00ED23B1">
              <w:rPr>
                <w:sz w:val="21"/>
                <w:szCs w:val="21"/>
              </w:rPr>
              <w:t xml:space="preserve"> </w:t>
            </w:r>
            <w:r w:rsidRPr="00ED23B1">
              <w:rPr>
                <w:sz w:val="21"/>
                <w:szCs w:val="21"/>
              </w:rPr>
              <w:t>орошение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</w:tcPr>
          <w:p w:rsidR="00877B12" w:rsidRPr="00ED23B1" w:rsidRDefault="00877B12" w:rsidP="0008584E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Предметы ухода за больными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0,0075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0,015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60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</w:tc>
        <w:tc>
          <w:tcPr>
            <w:tcW w:w="2635" w:type="dxa"/>
            <w:shd w:val="clear" w:color="auto" w:fill="FFFFFF"/>
          </w:tcPr>
          <w:p w:rsidR="00877B12" w:rsidRPr="00ED23B1" w:rsidRDefault="00877B12" w:rsidP="008F6C3C">
            <w:pPr>
              <w:shd w:val="clear" w:color="auto" w:fill="FFFFFF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Погружение или</w:t>
            </w:r>
            <w:r w:rsidR="008F6C3C" w:rsidRPr="00ED23B1">
              <w:rPr>
                <w:sz w:val="21"/>
                <w:szCs w:val="21"/>
              </w:rPr>
              <w:t xml:space="preserve"> </w:t>
            </w:r>
            <w:r w:rsidRPr="00ED23B1">
              <w:rPr>
                <w:sz w:val="21"/>
                <w:szCs w:val="21"/>
              </w:rPr>
              <w:t>протирание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</w:tcPr>
          <w:p w:rsidR="00877B12" w:rsidRPr="00ED23B1" w:rsidRDefault="00877B12" w:rsidP="0008584E">
            <w:pPr>
              <w:shd w:val="clear" w:color="auto" w:fill="FFFFFF"/>
              <w:jc w:val="both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 xml:space="preserve">Игрушки 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0,0075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0,015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60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</w:tc>
        <w:tc>
          <w:tcPr>
            <w:tcW w:w="2635" w:type="dxa"/>
            <w:shd w:val="clear" w:color="auto" w:fill="FFFFFF"/>
          </w:tcPr>
          <w:p w:rsidR="00877B12" w:rsidRPr="00ED23B1" w:rsidRDefault="00877B12" w:rsidP="0008584E">
            <w:pPr>
              <w:shd w:val="clear" w:color="auto" w:fill="FFFFFF"/>
              <w:rPr>
                <w:sz w:val="21"/>
                <w:szCs w:val="21"/>
              </w:rPr>
            </w:pPr>
            <w:r w:rsidRPr="00ED23B1">
              <w:rPr>
                <w:snapToGrid w:val="0"/>
                <w:sz w:val="21"/>
                <w:szCs w:val="21"/>
              </w:rPr>
              <w:t>Погружение, протирание, орошение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877B12" w:rsidRPr="00ED23B1" w:rsidRDefault="00877B12" w:rsidP="00E13D6C">
            <w:pPr>
              <w:jc w:val="left"/>
              <w:rPr>
                <w:sz w:val="21"/>
                <w:szCs w:val="21"/>
                <w:vertAlign w:val="superscript"/>
              </w:rPr>
            </w:pPr>
            <w:r w:rsidRPr="00ED23B1">
              <w:rPr>
                <w:sz w:val="21"/>
                <w:szCs w:val="21"/>
              </w:rPr>
              <w:t>Посуда без остатков пищи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0,0075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0,015*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  <w:lang w:val="en-US"/>
              </w:rPr>
            </w:pPr>
            <w:r w:rsidRPr="00ED23B1">
              <w:rPr>
                <w:sz w:val="21"/>
                <w:szCs w:val="21"/>
                <w:lang w:val="en-US"/>
              </w:rPr>
              <w:t>15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Погружение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877B12" w:rsidRPr="00ED23B1" w:rsidRDefault="00877B12" w:rsidP="00E13D6C">
            <w:pPr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Посуда с остатками пищи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0,03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0,06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60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Погружение</w:t>
            </w:r>
          </w:p>
        </w:tc>
      </w:tr>
      <w:tr w:rsidR="00EA19B3" w:rsidRPr="00ED23B1" w:rsidTr="00C214E0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EA19B3" w:rsidRPr="00ED23B1" w:rsidRDefault="00EA19B3" w:rsidP="00C214E0">
            <w:pPr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Предметы для мытья посуды (ершики, щетки)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EA19B3" w:rsidRPr="00ED23B1" w:rsidRDefault="00EA19B3" w:rsidP="00C214E0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0,03</w:t>
            </w:r>
          </w:p>
          <w:p w:rsidR="00EA19B3" w:rsidRPr="00ED23B1" w:rsidRDefault="00EA19B3" w:rsidP="00C214E0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0,06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EA19B3" w:rsidRPr="00ED23B1" w:rsidRDefault="00EA19B3" w:rsidP="00C214E0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60</w:t>
            </w:r>
          </w:p>
          <w:p w:rsidR="00EA19B3" w:rsidRPr="00ED23B1" w:rsidRDefault="00EA19B3" w:rsidP="00C214E0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EA19B3" w:rsidRPr="00ED23B1" w:rsidRDefault="00EA19B3" w:rsidP="00C214E0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Замачивание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</w:tcPr>
          <w:p w:rsidR="00877B12" w:rsidRPr="00ED23B1" w:rsidRDefault="00877B12" w:rsidP="00E13D6C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Посуда  лабораторная (пробирки, пипетки, предметные стекла), резиновые груши, шланги и др. в микробиологических лабораториях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0,03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0,06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60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Погружение</w:t>
            </w:r>
          </w:p>
        </w:tc>
      </w:tr>
      <w:tr w:rsidR="0032754D" w:rsidRPr="00ED23B1" w:rsidTr="00C214E0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32754D" w:rsidRPr="00ED23B1" w:rsidRDefault="0032754D" w:rsidP="00C214E0">
            <w:pPr>
              <w:shd w:val="clear" w:color="auto" w:fill="FFFFFF"/>
              <w:ind w:right="369"/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Посуда из-под выделений, в том числе с подозрением на содержание биопленок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32754D" w:rsidRPr="00ED23B1" w:rsidRDefault="0032754D" w:rsidP="00C214E0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0,06</w:t>
            </w:r>
          </w:p>
          <w:p w:rsidR="0032754D" w:rsidRPr="00ED23B1" w:rsidRDefault="0032754D" w:rsidP="0032754D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0,1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32754D" w:rsidRPr="00ED23B1" w:rsidRDefault="00C855F3" w:rsidP="00C214E0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90</w:t>
            </w:r>
          </w:p>
          <w:p w:rsidR="0032754D" w:rsidRPr="00ED23B1" w:rsidRDefault="00C855F3" w:rsidP="00C214E0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60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32754D" w:rsidRPr="00ED23B1" w:rsidRDefault="0032754D" w:rsidP="00C214E0">
            <w:pPr>
              <w:pStyle w:val="Iauiue1"/>
              <w:suppressAutoHyphens w:val="0"/>
              <w:autoSpaceDN w:val="0"/>
              <w:adjustRightInd w:val="0"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Погружение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877B12" w:rsidRPr="00ED23B1" w:rsidRDefault="00877B12" w:rsidP="00E13D6C">
            <w:pPr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 xml:space="preserve">Бельё, не загрязненное </w:t>
            </w:r>
            <w:proofErr w:type="gramStart"/>
            <w:r w:rsidRPr="00ED23B1">
              <w:rPr>
                <w:sz w:val="21"/>
                <w:szCs w:val="21"/>
              </w:rPr>
              <w:t>биологическими</w:t>
            </w:r>
            <w:proofErr w:type="gramEnd"/>
          </w:p>
          <w:p w:rsidR="00877B12" w:rsidRPr="00ED23B1" w:rsidRDefault="00877B12" w:rsidP="00E13D6C">
            <w:pPr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субстратами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0,0075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0,015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Замачивание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877B12" w:rsidRPr="00ED23B1" w:rsidRDefault="00877B12" w:rsidP="00E13D6C">
            <w:pPr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Бельё, загрязненное</w:t>
            </w:r>
          </w:p>
          <w:p w:rsidR="00877B12" w:rsidRPr="00ED23B1" w:rsidRDefault="00877B12" w:rsidP="00E13D6C">
            <w:pPr>
              <w:jc w:val="left"/>
              <w:rPr>
                <w:sz w:val="21"/>
                <w:szCs w:val="21"/>
                <w:lang w:val="en-US"/>
              </w:rPr>
            </w:pPr>
            <w:r w:rsidRPr="00ED23B1">
              <w:rPr>
                <w:sz w:val="21"/>
                <w:szCs w:val="21"/>
              </w:rPr>
              <w:t>биологическими субстратами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0,03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0,075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0,09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0,12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90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45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  <w:p w:rsidR="00877B12" w:rsidRPr="00ED23B1" w:rsidRDefault="00877B12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ED23B1" w:rsidRDefault="00877B12" w:rsidP="0008584E">
            <w:pPr>
              <w:shd w:val="clear" w:color="auto" w:fill="FFFFFF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Замачивание</w:t>
            </w:r>
          </w:p>
        </w:tc>
      </w:tr>
      <w:tr w:rsidR="00521B5C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521B5C" w:rsidRPr="00ED23B1" w:rsidRDefault="00521B5C" w:rsidP="00F665F1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 xml:space="preserve">Уборочное оборудование, инвентарь, уборочный материал, </w:t>
            </w:r>
            <w:proofErr w:type="spellStart"/>
            <w:r w:rsidRPr="00ED23B1">
              <w:rPr>
                <w:sz w:val="21"/>
                <w:szCs w:val="21"/>
              </w:rPr>
              <w:t>мопы</w:t>
            </w:r>
            <w:proofErr w:type="spellEnd"/>
            <w:r w:rsidRPr="00ED23B1">
              <w:rPr>
                <w:sz w:val="21"/>
                <w:szCs w:val="21"/>
              </w:rPr>
              <w:t xml:space="preserve"> для обработки помещений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21B5C" w:rsidRPr="00ED23B1" w:rsidRDefault="00521B5C" w:rsidP="00F65711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0,0075</w:t>
            </w:r>
          </w:p>
          <w:p w:rsidR="00521B5C" w:rsidRPr="00ED23B1" w:rsidRDefault="00521B5C" w:rsidP="00F65711">
            <w:pPr>
              <w:rPr>
                <w:sz w:val="21"/>
                <w:szCs w:val="21"/>
                <w:lang w:val="en-US"/>
              </w:rPr>
            </w:pPr>
            <w:r w:rsidRPr="00ED23B1">
              <w:rPr>
                <w:sz w:val="21"/>
                <w:szCs w:val="21"/>
              </w:rPr>
              <w:t>0,015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521B5C" w:rsidRPr="00ED23B1" w:rsidRDefault="00521B5C" w:rsidP="00F65711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  <w:p w:rsidR="00521B5C" w:rsidRPr="00ED23B1" w:rsidRDefault="00521B5C" w:rsidP="00F65711">
            <w:pPr>
              <w:rPr>
                <w:sz w:val="21"/>
                <w:szCs w:val="21"/>
                <w:lang w:val="en-US"/>
              </w:rPr>
            </w:pPr>
            <w:r w:rsidRPr="00ED23B1"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521B5C" w:rsidRPr="00ED23B1" w:rsidRDefault="00521B5C" w:rsidP="00254DB3">
            <w:pPr>
              <w:shd w:val="clear" w:color="auto" w:fill="FFFFFF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Замачивание</w:t>
            </w:r>
          </w:p>
        </w:tc>
      </w:tr>
      <w:tr w:rsidR="00F665F1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F665F1" w:rsidRPr="00ED23B1" w:rsidRDefault="00F665F1" w:rsidP="00F665F1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Уборочный инвентарь (ерши, щетки, ветошь) для обработки санитарно-технического оборудования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F665F1" w:rsidRPr="00ED23B1" w:rsidRDefault="00F665F1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0,03</w:t>
            </w:r>
          </w:p>
          <w:p w:rsidR="00F665F1" w:rsidRPr="00ED23B1" w:rsidRDefault="00F665F1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0,075</w:t>
            </w:r>
          </w:p>
          <w:p w:rsidR="00F665F1" w:rsidRPr="00ED23B1" w:rsidRDefault="00F665F1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0,09</w:t>
            </w:r>
          </w:p>
          <w:p w:rsidR="00F665F1" w:rsidRPr="00ED23B1" w:rsidRDefault="00F665F1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0,12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F665F1" w:rsidRPr="00ED23B1" w:rsidRDefault="00F665F1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90</w:t>
            </w:r>
          </w:p>
          <w:p w:rsidR="00F665F1" w:rsidRPr="00ED23B1" w:rsidRDefault="00F665F1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45</w:t>
            </w:r>
          </w:p>
          <w:p w:rsidR="00F665F1" w:rsidRPr="00ED23B1" w:rsidRDefault="00F665F1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30</w:t>
            </w:r>
          </w:p>
          <w:p w:rsidR="00F665F1" w:rsidRPr="00ED23B1" w:rsidRDefault="00F665F1" w:rsidP="0008584E">
            <w:pPr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F665F1" w:rsidRPr="00ED23B1" w:rsidRDefault="00F665F1" w:rsidP="0008584E">
            <w:pPr>
              <w:shd w:val="clear" w:color="auto" w:fill="FFFFFF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Замачивание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</w:tcPr>
          <w:p w:rsidR="00877B12" w:rsidRPr="00ED23B1" w:rsidRDefault="00877B12" w:rsidP="00C6729D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Моча, околоплодные воды, промывные воды</w:t>
            </w:r>
          </w:p>
        </w:tc>
        <w:tc>
          <w:tcPr>
            <w:tcW w:w="1559" w:type="dxa"/>
            <w:shd w:val="clear" w:color="auto" w:fill="FFFFFF"/>
          </w:tcPr>
          <w:p w:rsidR="00EA0829" w:rsidRDefault="00EA0829" w:rsidP="0008584E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0,03</w:t>
            </w:r>
          </w:p>
          <w:p w:rsidR="00EA0829" w:rsidRPr="00ED23B1" w:rsidRDefault="00877B12" w:rsidP="00C6729D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0,06</w:t>
            </w:r>
          </w:p>
        </w:tc>
        <w:tc>
          <w:tcPr>
            <w:tcW w:w="1192" w:type="dxa"/>
            <w:shd w:val="clear" w:color="auto" w:fill="FFFFFF"/>
          </w:tcPr>
          <w:p w:rsidR="00EA0829" w:rsidRDefault="00EA0829" w:rsidP="0008584E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  <w:p w:rsidR="00877B12" w:rsidRPr="00ED23B1" w:rsidRDefault="00877B12" w:rsidP="0008584E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C87101" w:rsidRDefault="00877B12" w:rsidP="0008584E">
            <w:pPr>
              <w:shd w:val="clear" w:color="auto" w:fill="FFFFFF"/>
              <w:rPr>
                <w:szCs w:val="20"/>
              </w:rPr>
            </w:pPr>
            <w:r w:rsidRPr="00C87101">
              <w:rPr>
                <w:szCs w:val="20"/>
              </w:rPr>
              <w:t>Заливание равным по объему количеством раствора средства и перемешивание</w:t>
            </w:r>
          </w:p>
        </w:tc>
      </w:tr>
      <w:tr w:rsidR="00877B12" w:rsidRPr="00ED23B1" w:rsidTr="006F133A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877B12" w:rsidRPr="00ED23B1" w:rsidRDefault="00877B12" w:rsidP="00E13D6C">
            <w:pPr>
              <w:shd w:val="clear" w:color="auto" w:fill="FFFFFF"/>
              <w:spacing w:line="326" w:lineRule="exact"/>
              <w:ind w:right="370"/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Рвотные массы, остатки пищи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877B12" w:rsidRDefault="00877B12" w:rsidP="0008584E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0,1</w:t>
            </w:r>
          </w:p>
          <w:p w:rsidR="00EA0829" w:rsidRPr="00ED23B1" w:rsidRDefault="00EA0829" w:rsidP="0008584E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0,25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Default="00877B12" w:rsidP="0008584E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60</w:t>
            </w:r>
          </w:p>
          <w:p w:rsidR="00EA0829" w:rsidRPr="00ED23B1" w:rsidRDefault="00EA0829" w:rsidP="0008584E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C87101" w:rsidRDefault="00877B12" w:rsidP="0008584E">
            <w:pPr>
              <w:shd w:val="clear" w:color="auto" w:fill="FFFFFF"/>
              <w:rPr>
                <w:szCs w:val="20"/>
              </w:rPr>
            </w:pPr>
            <w:r w:rsidRPr="00C87101">
              <w:rPr>
                <w:szCs w:val="20"/>
              </w:rPr>
              <w:t>Заливание равным по объему количеством раствора средства и перемешивание</w:t>
            </w:r>
          </w:p>
        </w:tc>
      </w:tr>
      <w:tr w:rsidR="005D1EC0" w:rsidRPr="00ED23B1" w:rsidTr="00C214E0">
        <w:trPr>
          <w:trHeight w:val="20"/>
        </w:trPr>
        <w:tc>
          <w:tcPr>
            <w:tcW w:w="4253" w:type="dxa"/>
            <w:shd w:val="clear" w:color="auto" w:fill="FFFFFF"/>
            <w:vAlign w:val="center"/>
          </w:tcPr>
          <w:p w:rsidR="005D1EC0" w:rsidRPr="00ED23B1" w:rsidRDefault="005D1EC0" w:rsidP="00C214E0">
            <w:pPr>
              <w:shd w:val="clear" w:color="auto" w:fill="FFFFFF"/>
              <w:ind w:right="369"/>
              <w:jc w:val="left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Фекалии (оформленные, смешанные с водой или мочой в соотношении 1:2, жидкие фекалии)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5D1EC0" w:rsidRPr="00ED23B1" w:rsidRDefault="005D1EC0" w:rsidP="00C214E0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0,1</w:t>
            </w:r>
          </w:p>
          <w:p w:rsidR="005D1EC0" w:rsidRPr="00ED23B1" w:rsidRDefault="005D1EC0" w:rsidP="00C214E0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0,25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5D1EC0" w:rsidRPr="00ED23B1" w:rsidRDefault="005D1EC0" w:rsidP="00C214E0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60</w:t>
            </w:r>
          </w:p>
          <w:p w:rsidR="005D1EC0" w:rsidRPr="00ED23B1" w:rsidRDefault="005D1EC0" w:rsidP="00C214E0">
            <w:pPr>
              <w:pStyle w:val="Iauiue1"/>
              <w:widowControl/>
              <w:jc w:val="center"/>
              <w:rPr>
                <w:sz w:val="21"/>
                <w:szCs w:val="21"/>
              </w:rPr>
            </w:pPr>
            <w:r w:rsidRPr="00ED23B1">
              <w:rPr>
                <w:sz w:val="21"/>
                <w:szCs w:val="21"/>
              </w:rPr>
              <w:t>15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5D1EC0" w:rsidRPr="00C87101" w:rsidRDefault="005D1EC0" w:rsidP="00C214E0">
            <w:pPr>
              <w:pStyle w:val="Iauiue1"/>
              <w:suppressAutoHyphens w:val="0"/>
              <w:autoSpaceDN w:val="0"/>
              <w:adjustRightInd w:val="0"/>
              <w:jc w:val="center"/>
            </w:pPr>
            <w:r w:rsidRPr="00C87101">
              <w:t>Заливание: 2 объёма на 1 объём биологических выделений и перемешивание</w:t>
            </w:r>
          </w:p>
        </w:tc>
      </w:tr>
    </w:tbl>
    <w:p w:rsidR="00877B12" w:rsidRPr="007F3769" w:rsidRDefault="007F3769" w:rsidP="007F3769">
      <w:pPr>
        <w:shd w:val="clear" w:color="auto" w:fill="FFFFFF"/>
        <w:jc w:val="left"/>
        <w:rPr>
          <w:spacing w:val="5"/>
          <w:sz w:val="22"/>
          <w:szCs w:val="22"/>
        </w:rPr>
      </w:pPr>
      <w:r w:rsidRPr="007F3769">
        <w:rPr>
          <w:spacing w:val="5"/>
          <w:sz w:val="22"/>
          <w:szCs w:val="22"/>
        </w:rPr>
        <w:t>Примечание: *</w:t>
      </w:r>
      <w:r w:rsidR="00877B12" w:rsidRPr="007F3769">
        <w:rPr>
          <w:spacing w:val="5"/>
          <w:sz w:val="22"/>
          <w:szCs w:val="22"/>
        </w:rPr>
        <w:t xml:space="preserve"> - допускается многократное использование рабочих растворов.</w:t>
      </w:r>
    </w:p>
    <w:p w:rsidR="00877B12" w:rsidRPr="00760979" w:rsidRDefault="00EA0829" w:rsidP="00877B12">
      <w:pPr>
        <w:shd w:val="clear" w:color="auto" w:fill="FFFFFF"/>
        <w:jc w:val="right"/>
      </w:pPr>
      <w:r>
        <w:br w:type="page"/>
      </w:r>
      <w:r w:rsidR="00877B12" w:rsidRPr="00760979">
        <w:lastRenderedPageBreak/>
        <w:t xml:space="preserve">Таблица </w:t>
      </w:r>
      <w:r w:rsidR="00731071">
        <w:t>3</w:t>
      </w:r>
      <w:r w:rsidR="00877B12" w:rsidRPr="00760979">
        <w:t xml:space="preserve"> </w:t>
      </w:r>
    </w:p>
    <w:p w:rsidR="00877B12" w:rsidRPr="00760979" w:rsidRDefault="00877B12" w:rsidP="0084487F">
      <w:pPr>
        <w:pStyle w:val="23"/>
        <w:spacing w:after="0" w:line="240" w:lineRule="auto"/>
        <w:ind w:left="-284"/>
        <w:jc w:val="center"/>
        <w:rPr>
          <w:sz w:val="24"/>
          <w:szCs w:val="24"/>
        </w:rPr>
      </w:pPr>
      <w:r w:rsidRPr="00760979">
        <w:rPr>
          <w:b/>
          <w:sz w:val="24"/>
          <w:szCs w:val="24"/>
        </w:rPr>
        <w:t>Режимы дезинфекции различных объектов растворами средства «</w:t>
      </w:r>
      <w:proofErr w:type="spellStart"/>
      <w:r>
        <w:rPr>
          <w:b/>
          <w:sz w:val="24"/>
          <w:szCs w:val="24"/>
        </w:rPr>
        <w:t>Ремедин</w:t>
      </w:r>
      <w:proofErr w:type="spellEnd"/>
      <w:r>
        <w:rPr>
          <w:b/>
          <w:sz w:val="24"/>
          <w:szCs w:val="24"/>
        </w:rPr>
        <w:t xml:space="preserve"> хлор</w:t>
      </w:r>
      <w:r w:rsidRPr="00760979">
        <w:rPr>
          <w:b/>
          <w:sz w:val="24"/>
          <w:szCs w:val="24"/>
        </w:rPr>
        <w:t xml:space="preserve">» при инфекциях вирусной этиологии </w:t>
      </w:r>
    </w:p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1"/>
        <w:gridCol w:w="1701"/>
        <w:gridCol w:w="1192"/>
        <w:gridCol w:w="2635"/>
      </w:tblGrid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rPr>
                <w:b/>
                <w:snapToGrid w:val="0"/>
                <w:color w:val="000000"/>
                <w:sz w:val="22"/>
                <w:szCs w:val="22"/>
              </w:rPr>
            </w:pPr>
            <w:r w:rsidRPr="00DE2F2A">
              <w:rPr>
                <w:b/>
                <w:snapToGrid w:val="0"/>
                <w:color w:val="000000"/>
                <w:sz w:val="22"/>
                <w:szCs w:val="22"/>
              </w:rPr>
              <w:t>Объект обеззараживания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rPr>
                <w:b/>
                <w:snapToGrid w:val="0"/>
                <w:color w:val="000000"/>
                <w:sz w:val="22"/>
                <w:szCs w:val="22"/>
              </w:rPr>
            </w:pPr>
            <w:r w:rsidRPr="00DE2F2A">
              <w:rPr>
                <w:b/>
                <w:snapToGrid w:val="0"/>
                <w:color w:val="000000"/>
                <w:sz w:val="22"/>
                <w:szCs w:val="22"/>
              </w:rPr>
              <w:t>Концентрация раствора по активному хлору, %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rPr>
                <w:b/>
                <w:snapToGrid w:val="0"/>
                <w:color w:val="000000"/>
                <w:sz w:val="22"/>
                <w:szCs w:val="22"/>
              </w:rPr>
            </w:pPr>
            <w:r w:rsidRPr="00DE2F2A">
              <w:rPr>
                <w:b/>
                <w:snapToGrid w:val="0"/>
                <w:color w:val="000000"/>
                <w:sz w:val="22"/>
                <w:szCs w:val="22"/>
              </w:rPr>
              <w:t xml:space="preserve">Время </w:t>
            </w:r>
            <w:proofErr w:type="spellStart"/>
            <w:proofErr w:type="gramStart"/>
            <w:r w:rsidRPr="00DE2F2A">
              <w:rPr>
                <w:b/>
                <w:snapToGrid w:val="0"/>
                <w:color w:val="000000"/>
                <w:sz w:val="22"/>
                <w:szCs w:val="22"/>
              </w:rPr>
              <w:t>обеззара-живания</w:t>
            </w:r>
            <w:proofErr w:type="spellEnd"/>
            <w:proofErr w:type="gramEnd"/>
            <w:r w:rsidRPr="00DE2F2A">
              <w:rPr>
                <w:b/>
                <w:snapToGrid w:val="0"/>
                <w:color w:val="000000"/>
                <w:sz w:val="22"/>
                <w:szCs w:val="22"/>
              </w:rPr>
              <w:t>, мин.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rPr>
                <w:b/>
                <w:snapToGrid w:val="0"/>
                <w:color w:val="000000"/>
                <w:sz w:val="22"/>
                <w:szCs w:val="22"/>
              </w:rPr>
            </w:pPr>
            <w:r w:rsidRPr="00DE2F2A">
              <w:rPr>
                <w:b/>
                <w:snapToGrid w:val="0"/>
                <w:color w:val="000000"/>
                <w:sz w:val="22"/>
                <w:szCs w:val="22"/>
              </w:rPr>
              <w:t>Способ обеззараживания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</w:tcPr>
          <w:p w:rsidR="00877B12" w:rsidRPr="00DE2F2A" w:rsidRDefault="006C2275" w:rsidP="00DE2F2A">
            <w:pPr>
              <w:shd w:val="clear" w:color="auto" w:fill="FFFFFF"/>
              <w:jc w:val="left"/>
              <w:rPr>
                <w:sz w:val="22"/>
                <w:szCs w:val="22"/>
              </w:rPr>
            </w:pPr>
            <w:proofErr w:type="gramStart"/>
            <w:r w:rsidRPr="00ED23B1">
              <w:rPr>
                <w:sz w:val="21"/>
                <w:szCs w:val="21"/>
              </w:rPr>
              <w:t xml:space="preserve">Поверхности в помещениях (пол, стены и др.), </w:t>
            </w:r>
            <w:r>
              <w:rPr>
                <w:sz w:val="21"/>
                <w:szCs w:val="21"/>
              </w:rPr>
              <w:t xml:space="preserve">приборы, оборудование, </w:t>
            </w:r>
            <w:r w:rsidRPr="00ED23B1">
              <w:rPr>
                <w:sz w:val="21"/>
                <w:szCs w:val="21"/>
              </w:rPr>
              <w:t>предметы обстановки</w:t>
            </w:r>
            <w:r>
              <w:rPr>
                <w:sz w:val="21"/>
                <w:szCs w:val="21"/>
              </w:rPr>
              <w:t>,</w:t>
            </w:r>
            <w:r w:rsidRPr="00ED23B1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жесткая мебель, </w:t>
            </w:r>
            <w:r w:rsidRPr="00ED23B1">
              <w:rPr>
                <w:sz w:val="21"/>
                <w:szCs w:val="21"/>
              </w:rPr>
              <w:t>санитарный транспорт</w:t>
            </w:r>
            <w:proofErr w:type="gramEnd"/>
          </w:p>
        </w:tc>
        <w:tc>
          <w:tcPr>
            <w:tcW w:w="170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pacing w:val="-10"/>
                <w:sz w:val="22"/>
                <w:szCs w:val="22"/>
              </w:rPr>
            </w:pPr>
            <w:r w:rsidRPr="00DE2F2A">
              <w:rPr>
                <w:spacing w:val="-10"/>
                <w:sz w:val="22"/>
                <w:szCs w:val="22"/>
              </w:rPr>
              <w:t>0,0075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10"/>
                <w:sz w:val="22"/>
                <w:szCs w:val="22"/>
              </w:rPr>
              <w:t>0,015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10"/>
                <w:sz w:val="22"/>
                <w:szCs w:val="22"/>
              </w:rPr>
              <w:t>0,03</w:t>
            </w:r>
          </w:p>
        </w:tc>
        <w:tc>
          <w:tcPr>
            <w:tcW w:w="1192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1"/>
                <w:sz w:val="22"/>
                <w:szCs w:val="22"/>
              </w:rPr>
              <w:t>Протирание или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3"/>
                <w:sz w:val="22"/>
                <w:szCs w:val="22"/>
              </w:rPr>
              <w:t>орошение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</w:tcPr>
          <w:p w:rsidR="00877B12" w:rsidRPr="00DE2F2A" w:rsidRDefault="00877B12" w:rsidP="00C02B14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DE2F2A">
              <w:rPr>
                <w:spacing w:val="2"/>
                <w:sz w:val="22"/>
                <w:szCs w:val="22"/>
              </w:rPr>
              <w:t>Санитарно-техническое</w:t>
            </w:r>
            <w:r w:rsidRPr="00DE2F2A">
              <w:rPr>
                <w:sz w:val="22"/>
                <w:szCs w:val="22"/>
              </w:rPr>
              <w:t xml:space="preserve"> </w:t>
            </w:r>
            <w:r w:rsidRPr="00DE2F2A">
              <w:rPr>
                <w:spacing w:val="-5"/>
                <w:sz w:val="22"/>
                <w:szCs w:val="22"/>
              </w:rPr>
              <w:t xml:space="preserve">оборудование </w:t>
            </w:r>
            <w:r w:rsidRPr="00DE2F2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10"/>
                <w:sz w:val="22"/>
                <w:szCs w:val="22"/>
              </w:rPr>
              <w:t>0,015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10"/>
                <w:sz w:val="22"/>
                <w:szCs w:val="22"/>
              </w:rPr>
              <w:t>0,03</w:t>
            </w:r>
          </w:p>
        </w:tc>
        <w:tc>
          <w:tcPr>
            <w:tcW w:w="1192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DE2F2A">
              <w:rPr>
                <w:spacing w:val="-2"/>
                <w:sz w:val="22"/>
                <w:szCs w:val="22"/>
              </w:rPr>
              <w:t>Протирание</w:t>
            </w:r>
            <w:r w:rsidRPr="00DE2F2A">
              <w:rPr>
                <w:sz w:val="22"/>
                <w:szCs w:val="22"/>
              </w:rPr>
              <w:t xml:space="preserve"> или 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3"/>
                <w:sz w:val="22"/>
                <w:szCs w:val="22"/>
              </w:rPr>
              <w:t>орошение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DE2F2A">
              <w:rPr>
                <w:spacing w:val="-3"/>
                <w:sz w:val="22"/>
                <w:szCs w:val="22"/>
              </w:rPr>
              <w:t>Предметы ухода за больными</w:t>
            </w:r>
          </w:p>
        </w:tc>
        <w:tc>
          <w:tcPr>
            <w:tcW w:w="170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pacing w:val="-4"/>
                <w:sz w:val="22"/>
                <w:szCs w:val="22"/>
              </w:rPr>
            </w:pPr>
            <w:r w:rsidRPr="00DE2F2A">
              <w:rPr>
                <w:spacing w:val="-4"/>
                <w:sz w:val="22"/>
                <w:szCs w:val="22"/>
              </w:rPr>
              <w:t>0,03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4"/>
                <w:sz w:val="22"/>
                <w:szCs w:val="22"/>
              </w:rPr>
              <w:t>0,06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0,075</w:t>
            </w:r>
          </w:p>
        </w:tc>
        <w:tc>
          <w:tcPr>
            <w:tcW w:w="1192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1"/>
                <w:sz w:val="22"/>
                <w:szCs w:val="22"/>
              </w:rPr>
              <w:t>Погружение или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2"/>
                <w:sz w:val="22"/>
                <w:szCs w:val="22"/>
              </w:rPr>
              <w:t>протирание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DE2F2A">
              <w:rPr>
                <w:spacing w:val="-9"/>
                <w:sz w:val="22"/>
                <w:szCs w:val="22"/>
              </w:rPr>
              <w:t>Игрушки</w:t>
            </w:r>
            <w:r w:rsidRPr="00DE2F2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pacing w:val="-4"/>
                <w:sz w:val="22"/>
                <w:szCs w:val="22"/>
              </w:rPr>
            </w:pPr>
            <w:r w:rsidRPr="00DE2F2A">
              <w:rPr>
                <w:spacing w:val="-4"/>
                <w:sz w:val="22"/>
                <w:szCs w:val="22"/>
              </w:rPr>
              <w:t>0,03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4"/>
                <w:sz w:val="22"/>
                <w:szCs w:val="22"/>
              </w:rPr>
              <w:t>0,06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0,075</w:t>
            </w:r>
          </w:p>
        </w:tc>
        <w:tc>
          <w:tcPr>
            <w:tcW w:w="1192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napToGrid w:val="0"/>
                <w:sz w:val="22"/>
                <w:szCs w:val="22"/>
              </w:rPr>
              <w:t>Погружение, протирание, орошение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DE2F2A">
              <w:rPr>
                <w:spacing w:val="2"/>
                <w:sz w:val="22"/>
                <w:szCs w:val="22"/>
              </w:rPr>
              <w:t>Посуда без остатков пищи</w:t>
            </w:r>
          </w:p>
        </w:tc>
        <w:tc>
          <w:tcPr>
            <w:tcW w:w="170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4"/>
                <w:sz w:val="22"/>
                <w:szCs w:val="22"/>
              </w:rPr>
              <w:t>0,015</w:t>
            </w:r>
          </w:p>
        </w:tc>
        <w:tc>
          <w:tcPr>
            <w:tcW w:w="1192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DE2F2A">
              <w:rPr>
                <w:spacing w:val="-3"/>
                <w:sz w:val="22"/>
                <w:szCs w:val="22"/>
              </w:rPr>
              <w:t>Посуда с остатками пищи</w:t>
            </w:r>
            <w:r w:rsidRPr="00DE2F2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0,075</w:t>
            </w:r>
          </w:p>
        </w:tc>
        <w:tc>
          <w:tcPr>
            <w:tcW w:w="1192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DE2F2A" w:rsidRPr="00DE2F2A" w:rsidTr="00F65711">
        <w:trPr>
          <w:trHeight w:val="20"/>
        </w:trPr>
        <w:tc>
          <w:tcPr>
            <w:tcW w:w="4111" w:type="dxa"/>
            <w:shd w:val="clear" w:color="auto" w:fill="FFFFFF"/>
            <w:vAlign w:val="center"/>
          </w:tcPr>
          <w:p w:rsidR="00DE2F2A" w:rsidRPr="00DE2F2A" w:rsidRDefault="00DE2F2A" w:rsidP="00F65711">
            <w:pPr>
              <w:jc w:val="left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Предметы для мытья посуды (ершики, щетки)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DE2F2A" w:rsidRPr="00DE2F2A" w:rsidRDefault="00DE2F2A" w:rsidP="00F65711">
            <w:pPr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0,03</w:t>
            </w:r>
          </w:p>
          <w:p w:rsidR="00DE2F2A" w:rsidRPr="00DE2F2A" w:rsidRDefault="00DE2F2A" w:rsidP="00F65711">
            <w:pPr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0,06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DE2F2A" w:rsidRPr="00DE2F2A" w:rsidRDefault="00DE2F2A" w:rsidP="00F65711">
            <w:pPr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  <w:p w:rsidR="00DE2F2A" w:rsidRPr="00DE2F2A" w:rsidRDefault="00DE2F2A" w:rsidP="00F65711">
            <w:pPr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</w:tc>
        <w:tc>
          <w:tcPr>
            <w:tcW w:w="2635" w:type="dxa"/>
            <w:shd w:val="clear" w:color="auto" w:fill="FFFFFF"/>
          </w:tcPr>
          <w:p w:rsidR="00DE2F2A" w:rsidRPr="00DE2F2A" w:rsidRDefault="00DE2F2A" w:rsidP="00F65711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C45813" w:rsidRPr="00DE2F2A" w:rsidTr="00F65711">
        <w:trPr>
          <w:trHeight w:val="20"/>
        </w:trPr>
        <w:tc>
          <w:tcPr>
            <w:tcW w:w="4111" w:type="dxa"/>
            <w:shd w:val="clear" w:color="auto" w:fill="FFFFFF"/>
          </w:tcPr>
          <w:p w:rsidR="00C45813" w:rsidRPr="00DE2F2A" w:rsidRDefault="00C45813" w:rsidP="00F65711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DE2F2A">
              <w:rPr>
                <w:spacing w:val="-1"/>
                <w:sz w:val="22"/>
                <w:szCs w:val="22"/>
              </w:rPr>
              <w:t>Посуда  лабораторная</w:t>
            </w:r>
            <w:r w:rsidRPr="00DE2F2A">
              <w:rPr>
                <w:sz w:val="22"/>
                <w:szCs w:val="22"/>
              </w:rPr>
              <w:t xml:space="preserve"> </w:t>
            </w:r>
            <w:r w:rsidRPr="00DE2F2A">
              <w:rPr>
                <w:spacing w:val="-1"/>
                <w:sz w:val="22"/>
                <w:szCs w:val="22"/>
              </w:rPr>
              <w:t>(пробирки, пипетки, предметные</w:t>
            </w:r>
            <w:r w:rsidRPr="00DE2F2A">
              <w:rPr>
                <w:sz w:val="22"/>
                <w:szCs w:val="22"/>
              </w:rPr>
              <w:t xml:space="preserve"> </w:t>
            </w:r>
            <w:r w:rsidRPr="00DE2F2A">
              <w:rPr>
                <w:spacing w:val="3"/>
                <w:sz w:val="22"/>
                <w:szCs w:val="22"/>
              </w:rPr>
              <w:t>стекла), резиновые груши, шланги</w:t>
            </w:r>
            <w:r w:rsidRPr="00DE2F2A">
              <w:rPr>
                <w:sz w:val="22"/>
                <w:szCs w:val="22"/>
              </w:rPr>
              <w:t xml:space="preserve"> </w:t>
            </w:r>
            <w:r w:rsidRPr="00DE2F2A">
              <w:rPr>
                <w:spacing w:val="1"/>
                <w:sz w:val="22"/>
                <w:szCs w:val="22"/>
              </w:rPr>
              <w:t>и др. в микробиологических</w:t>
            </w:r>
            <w:r w:rsidRPr="00DE2F2A">
              <w:rPr>
                <w:sz w:val="22"/>
                <w:szCs w:val="22"/>
              </w:rPr>
              <w:t xml:space="preserve"> лабораториях</w:t>
            </w:r>
          </w:p>
        </w:tc>
        <w:tc>
          <w:tcPr>
            <w:tcW w:w="1701" w:type="dxa"/>
            <w:shd w:val="clear" w:color="auto" w:fill="FFFFFF"/>
          </w:tcPr>
          <w:p w:rsidR="00C45813" w:rsidRPr="00DE2F2A" w:rsidRDefault="00C45813" w:rsidP="00F65711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0,075</w:t>
            </w:r>
          </w:p>
        </w:tc>
        <w:tc>
          <w:tcPr>
            <w:tcW w:w="1192" w:type="dxa"/>
            <w:shd w:val="clear" w:color="auto" w:fill="FFFFFF"/>
          </w:tcPr>
          <w:p w:rsidR="00C45813" w:rsidRPr="00DE2F2A" w:rsidRDefault="00C45813" w:rsidP="00F65711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</w:tc>
        <w:tc>
          <w:tcPr>
            <w:tcW w:w="2635" w:type="dxa"/>
            <w:shd w:val="clear" w:color="auto" w:fill="FFFFFF"/>
          </w:tcPr>
          <w:p w:rsidR="00C45813" w:rsidRPr="00DE2F2A" w:rsidRDefault="00C45813" w:rsidP="00F65711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DE2F2A" w:rsidRPr="00DE2F2A" w:rsidTr="00F65711">
        <w:trPr>
          <w:trHeight w:val="20"/>
        </w:trPr>
        <w:tc>
          <w:tcPr>
            <w:tcW w:w="4111" w:type="dxa"/>
            <w:shd w:val="clear" w:color="auto" w:fill="FFFFFF"/>
            <w:vAlign w:val="center"/>
          </w:tcPr>
          <w:p w:rsidR="00DE2F2A" w:rsidRPr="00DE2F2A" w:rsidRDefault="00DE2F2A" w:rsidP="00F65711">
            <w:pPr>
              <w:shd w:val="clear" w:color="auto" w:fill="FFFFFF"/>
              <w:ind w:right="369"/>
              <w:jc w:val="left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Посуда из-под выделений, в том числе с подозрением на содержание биопленок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DE2F2A" w:rsidRPr="00DE2F2A" w:rsidRDefault="00DE2F2A" w:rsidP="00F65711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0,06</w:t>
            </w:r>
          </w:p>
          <w:p w:rsidR="00DE2F2A" w:rsidRPr="00DE2F2A" w:rsidRDefault="00DE2F2A" w:rsidP="00F65711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0,1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DE2F2A" w:rsidRPr="00DE2F2A" w:rsidRDefault="00DE2F2A" w:rsidP="00F65711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90</w:t>
            </w:r>
          </w:p>
          <w:p w:rsidR="00DE2F2A" w:rsidRPr="00DE2F2A" w:rsidRDefault="00DE2F2A" w:rsidP="00F65711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</w:tc>
        <w:tc>
          <w:tcPr>
            <w:tcW w:w="2635" w:type="dxa"/>
            <w:shd w:val="clear" w:color="auto" w:fill="FFFFFF"/>
          </w:tcPr>
          <w:p w:rsidR="00DE2F2A" w:rsidRPr="00DE2F2A" w:rsidRDefault="00DE2F2A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</w:tcPr>
          <w:p w:rsidR="00877B12" w:rsidRPr="00DE2F2A" w:rsidRDefault="00877B12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 xml:space="preserve">Белье, незагрязненное выделениями </w:t>
            </w:r>
          </w:p>
        </w:tc>
        <w:tc>
          <w:tcPr>
            <w:tcW w:w="170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3"/>
                <w:sz w:val="22"/>
                <w:szCs w:val="22"/>
              </w:rPr>
              <w:t>0,015</w:t>
            </w:r>
          </w:p>
        </w:tc>
        <w:tc>
          <w:tcPr>
            <w:tcW w:w="1192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2"/>
                <w:sz w:val="22"/>
                <w:szCs w:val="22"/>
              </w:rPr>
              <w:t>Замачивание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</w:tcPr>
          <w:p w:rsidR="00877B12" w:rsidRPr="00DE2F2A" w:rsidRDefault="00877B12" w:rsidP="008E64E4">
            <w:pPr>
              <w:shd w:val="clear" w:color="auto" w:fill="FFFFFF"/>
              <w:jc w:val="left"/>
              <w:rPr>
                <w:spacing w:val="-1"/>
                <w:sz w:val="22"/>
                <w:szCs w:val="22"/>
              </w:rPr>
            </w:pPr>
            <w:r w:rsidRPr="00DE2F2A">
              <w:rPr>
                <w:spacing w:val="-1"/>
                <w:sz w:val="22"/>
                <w:szCs w:val="22"/>
              </w:rPr>
              <w:t xml:space="preserve">Белье, загрязненное кровью </w:t>
            </w:r>
          </w:p>
        </w:tc>
        <w:tc>
          <w:tcPr>
            <w:tcW w:w="1701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0,075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0,09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0,15</w:t>
            </w:r>
          </w:p>
        </w:tc>
        <w:tc>
          <w:tcPr>
            <w:tcW w:w="1192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3"/>
                <w:sz w:val="22"/>
                <w:szCs w:val="22"/>
              </w:rPr>
              <w:t>Замачивание</w:t>
            </w:r>
          </w:p>
        </w:tc>
      </w:tr>
      <w:tr w:rsidR="000C6C86" w:rsidRPr="00DE2F2A" w:rsidTr="000C6C86">
        <w:trPr>
          <w:trHeight w:val="20"/>
        </w:trPr>
        <w:tc>
          <w:tcPr>
            <w:tcW w:w="4111" w:type="dxa"/>
            <w:shd w:val="clear" w:color="auto" w:fill="FFFFFF"/>
            <w:vAlign w:val="center"/>
          </w:tcPr>
          <w:p w:rsidR="000C6C86" w:rsidRPr="00DE2F2A" w:rsidRDefault="000C6C86" w:rsidP="00254DB3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 xml:space="preserve">Уборочное оборудование, инвентарь, уборочный материал, </w:t>
            </w:r>
            <w:proofErr w:type="spellStart"/>
            <w:r w:rsidRPr="00DE2F2A">
              <w:rPr>
                <w:sz w:val="22"/>
                <w:szCs w:val="22"/>
              </w:rPr>
              <w:t>мопы</w:t>
            </w:r>
            <w:proofErr w:type="spellEnd"/>
            <w:r w:rsidRPr="00DE2F2A">
              <w:rPr>
                <w:sz w:val="22"/>
                <w:szCs w:val="22"/>
              </w:rPr>
              <w:t xml:space="preserve"> для обработки помещений</w:t>
            </w:r>
          </w:p>
        </w:tc>
        <w:tc>
          <w:tcPr>
            <w:tcW w:w="1701" w:type="dxa"/>
            <w:shd w:val="clear" w:color="auto" w:fill="FFFFFF"/>
          </w:tcPr>
          <w:p w:rsidR="000C6C86" w:rsidRPr="00DE2F2A" w:rsidRDefault="000C6C86" w:rsidP="00254DB3">
            <w:pPr>
              <w:shd w:val="clear" w:color="auto" w:fill="FFFFFF"/>
              <w:rPr>
                <w:spacing w:val="-10"/>
                <w:sz w:val="22"/>
                <w:szCs w:val="22"/>
              </w:rPr>
            </w:pPr>
            <w:r w:rsidRPr="00DE2F2A">
              <w:rPr>
                <w:spacing w:val="-10"/>
                <w:sz w:val="22"/>
                <w:szCs w:val="22"/>
              </w:rPr>
              <w:t>0,0075</w:t>
            </w:r>
          </w:p>
          <w:p w:rsidR="000C6C86" w:rsidRPr="00DE2F2A" w:rsidRDefault="000C6C86" w:rsidP="00254DB3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10"/>
                <w:sz w:val="22"/>
                <w:szCs w:val="22"/>
              </w:rPr>
              <w:t>0,015</w:t>
            </w:r>
          </w:p>
          <w:p w:rsidR="000C6C86" w:rsidRPr="00DE2F2A" w:rsidRDefault="000C6C86" w:rsidP="00254DB3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10"/>
                <w:sz w:val="22"/>
                <w:szCs w:val="22"/>
              </w:rPr>
              <w:t>0,03</w:t>
            </w:r>
          </w:p>
        </w:tc>
        <w:tc>
          <w:tcPr>
            <w:tcW w:w="1192" w:type="dxa"/>
            <w:shd w:val="clear" w:color="auto" w:fill="FFFFFF"/>
          </w:tcPr>
          <w:p w:rsidR="000C6C86" w:rsidRPr="00DE2F2A" w:rsidRDefault="000C6C86" w:rsidP="00254DB3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  <w:p w:rsidR="000C6C86" w:rsidRPr="00DE2F2A" w:rsidRDefault="000C6C86" w:rsidP="00254DB3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  <w:p w:rsidR="000C6C86" w:rsidRPr="00DE2F2A" w:rsidRDefault="000C6C86" w:rsidP="00254DB3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0C6C86" w:rsidRPr="00DE2F2A" w:rsidRDefault="000C6C86" w:rsidP="00254DB3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2"/>
                <w:sz w:val="22"/>
                <w:szCs w:val="22"/>
              </w:rPr>
              <w:t>Замачивание</w:t>
            </w:r>
          </w:p>
        </w:tc>
      </w:tr>
      <w:tr w:rsidR="00F665F1" w:rsidRPr="00DE2F2A" w:rsidTr="000C6C86">
        <w:trPr>
          <w:trHeight w:val="20"/>
        </w:trPr>
        <w:tc>
          <w:tcPr>
            <w:tcW w:w="4111" w:type="dxa"/>
            <w:shd w:val="clear" w:color="auto" w:fill="FFFFFF"/>
            <w:vAlign w:val="center"/>
          </w:tcPr>
          <w:p w:rsidR="00F665F1" w:rsidRPr="00DE2F2A" w:rsidRDefault="00F665F1" w:rsidP="00254DB3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Уборочный инвентарь (ерши, щетки, ветошь) для обработки санитарно-технического оборудования</w:t>
            </w:r>
          </w:p>
        </w:tc>
        <w:tc>
          <w:tcPr>
            <w:tcW w:w="1701" w:type="dxa"/>
            <w:shd w:val="clear" w:color="auto" w:fill="FFFFFF"/>
          </w:tcPr>
          <w:p w:rsidR="00F665F1" w:rsidRPr="00DE2F2A" w:rsidRDefault="00F665F1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0,075</w:t>
            </w:r>
          </w:p>
          <w:p w:rsidR="00F665F1" w:rsidRPr="00DE2F2A" w:rsidRDefault="00F665F1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0,09</w:t>
            </w:r>
          </w:p>
          <w:p w:rsidR="00F665F1" w:rsidRPr="00DE2F2A" w:rsidRDefault="00F665F1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0,15</w:t>
            </w:r>
          </w:p>
        </w:tc>
        <w:tc>
          <w:tcPr>
            <w:tcW w:w="1192" w:type="dxa"/>
            <w:shd w:val="clear" w:color="auto" w:fill="FFFFFF"/>
          </w:tcPr>
          <w:p w:rsidR="00F665F1" w:rsidRPr="00DE2F2A" w:rsidRDefault="00F665F1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  <w:p w:rsidR="00F665F1" w:rsidRPr="00DE2F2A" w:rsidRDefault="00F665F1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30</w:t>
            </w:r>
          </w:p>
          <w:p w:rsidR="00F665F1" w:rsidRPr="00DE2F2A" w:rsidRDefault="00F665F1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F665F1" w:rsidRPr="00DE2F2A" w:rsidRDefault="00F665F1" w:rsidP="0008584E">
            <w:pPr>
              <w:shd w:val="clear" w:color="auto" w:fill="FFFFFF"/>
              <w:rPr>
                <w:sz w:val="22"/>
                <w:szCs w:val="22"/>
              </w:rPr>
            </w:pPr>
            <w:r w:rsidRPr="00DE2F2A">
              <w:rPr>
                <w:spacing w:val="-2"/>
                <w:sz w:val="22"/>
                <w:szCs w:val="22"/>
              </w:rPr>
              <w:t>Замачивание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  <w:vAlign w:val="center"/>
          </w:tcPr>
          <w:p w:rsidR="00877B12" w:rsidRPr="00DE2F2A" w:rsidRDefault="00877B12" w:rsidP="008E64E4">
            <w:pPr>
              <w:shd w:val="clear" w:color="auto" w:fill="FFFFFF"/>
              <w:jc w:val="left"/>
              <w:rPr>
                <w:spacing w:val="-1"/>
                <w:sz w:val="22"/>
                <w:szCs w:val="22"/>
              </w:rPr>
            </w:pPr>
            <w:r w:rsidRPr="00DE2F2A">
              <w:rPr>
                <w:spacing w:val="-1"/>
                <w:sz w:val="22"/>
                <w:szCs w:val="22"/>
              </w:rPr>
              <w:t>Кровь, ликвор, сыворотка и др.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0,1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DE2F2A">
              <w:rPr>
                <w:spacing w:val="-2"/>
                <w:sz w:val="22"/>
                <w:szCs w:val="22"/>
              </w:rPr>
              <w:t>Заливание: 2 объёма на 1 объём биологических выделений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</w:tcPr>
          <w:p w:rsidR="00877B12" w:rsidRPr="00DE2F2A" w:rsidRDefault="00877B12" w:rsidP="008E64E4">
            <w:pPr>
              <w:shd w:val="clear" w:color="auto" w:fill="FFFFFF"/>
              <w:jc w:val="left"/>
              <w:rPr>
                <w:spacing w:val="-1"/>
                <w:sz w:val="22"/>
                <w:szCs w:val="22"/>
              </w:rPr>
            </w:pPr>
            <w:r w:rsidRPr="00DE2F2A">
              <w:rPr>
                <w:spacing w:val="-1"/>
                <w:sz w:val="22"/>
                <w:szCs w:val="22"/>
              </w:rPr>
              <w:t>Моча, околоплодные воды, промывные воды</w:t>
            </w:r>
          </w:p>
        </w:tc>
        <w:tc>
          <w:tcPr>
            <w:tcW w:w="1701" w:type="dxa"/>
            <w:shd w:val="clear" w:color="auto" w:fill="FFFFFF"/>
          </w:tcPr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</w:p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0,06</w:t>
            </w:r>
          </w:p>
        </w:tc>
        <w:tc>
          <w:tcPr>
            <w:tcW w:w="1192" w:type="dxa"/>
            <w:shd w:val="clear" w:color="auto" w:fill="FFFFFF"/>
          </w:tcPr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</w:p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</w:tcPr>
          <w:p w:rsidR="00877B12" w:rsidRPr="00DE2F2A" w:rsidRDefault="00877B12" w:rsidP="0008584E">
            <w:pPr>
              <w:shd w:val="clear" w:color="auto" w:fill="FFFFFF"/>
              <w:rPr>
                <w:spacing w:val="-3"/>
                <w:w w:val="101"/>
                <w:sz w:val="22"/>
                <w:szCs w:val="22"/>
              </w:rPr>
            </w:pPr>
            <w:r w:rsidRPr="00DE2F2A">
              <w:rPr>
                <w:spacing w:val="-2"/>
                <w:sz w:val="22"/>
                <w:szCs w:val="22"/>
              </w:rPr>
              <w:t>Заливание равным по объему количеством раствора средства и перемешивание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  <w:vAlign w:val="center"/>
          </w:tcPr>
          <w:p w:rsidR="00877B12" w:rsidRPr="00DE2F2A" w:rsidRDefault="00877B12" w:rsidP="008E64E4">
            <w:pPr>
              <w:shd w:val="clear" w:color="auto" w:fill="FFFFFF"/>
              <w:jc w:val="left"/>
              <w:rPr>
                <w:spacing w:val="-1"/>
                <w:sz w:val="22"/>
                <w:szCs w:val="22"/>
              </w:rPr>
            </w:pPr>
            <w:r w:rsidRPr="00DE2F2A">
              <w:rPr>
                <w:spacing w:val="-1"/>
                <w:sz w:val="22"/>
                <w:szCs w:val="22"/>
              </w:rPr>
              <w:t>Рвотные массы, остатки пищи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0,1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shd w:val="clear" w:color="auto" w:fill="FFFFFF"/>
              <w:rPr>
                <w:spacing w:val="-3"/>
                <w:w w:val="101"/>
                <w:sz w:val="22"/>
                <w:szCs w:val="22"/>
              </w:rPr>
            </w:pPr>
            <w:r w:rsidRPr="00DE2F2A">
              <w:rPr>
                <w:spacing w:val="-2"/>
                <w:sz w:val="22"/>
                <w:szCs w:val="22"/>
              </w:rPr>
              <w:t>Заливание равным по объему количеством раствора средства и перемешивание</w:t>
            </w:r>
          </w:p>
        </w:tc>
      </w:tr>
      <w:tr w:rsidR="00877B12" w:rsidRPr="00DE2F2A" w:rsidTr="000C6C86">
        <w:trPr>
          <w:trHeight w:val="20"/>
        </w:trPr>
        <w:tc>
          <w:tcPr>
            <w:tcW w:w="4111" w:type="dxa"/>
            <w:shd w:val="clear" w:color="auto" w:fill="FFFFFF"/>
            <w:vAlign w:val="center"/>
          </w:tcPr>
          <w:p w:rsidR="00877B12" w:rsidRPr="00DE2F2A" w:rsidRDefault="00877B12" w:rsidP="008E64E4">
            <w:pPr>
              <w:shd w:val="clear" w:color="auto" w:fill="FFFFFF"/>
              <w:jc w:val="left"/>
              <w:rPr>
                <w:spacing w:val="-1"/>
                <w:sz w:val="22"/>
                <w:szCs w:val="22"/>
              </w:rPr>
            </w:pPr>
            <w:r w:rsidRPr="00DE2F2A">
              <w:rPr>
                <w:spacing w:val="-1"/>
                <w:sz w:val="22"/>
                <w:szCs w:val="22"/>
              </w:rPr>
              <w:t>Фекалии (оформленные, смешанные с водой или мочой в соотношении 1:2, жидкие фекалии)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0,1</w:t>
            </w:r>
          </w:p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0,25</w:t>
            </w:r>
          </w:p>
        </w:tc>
        <w:tc>
          <w:tcPr>
            <w:tcW w:w="1192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60</w:t>
            </w:r>
          </w:p>
          <w:p w:rsidR="00877B12" w:rsidRPr="00DE2F2A" w:rsidRDefault="00877B12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15</w:t>
            </w:r>
          </w:p>
        </w:tc>
        <w:tc>
          <w:tcPr>
            <w:tcW w:w="2635" w:type="dxa"/>
            <w:shd w:val="clear" w:color="auto" w:fill="FFFFFF"/>
            <w:vAlign w:val="center"/>
          </w:tcPr>
          <w:p w:rsidR="00877B12" w:rsidRPr="00DE2F2A" w:rsidRDefault="00877B12" w:rsidP="0008584E">
            <w:pPr>
              <w:pStyle w:val="Iauiue1"/>
              <w:widowControl/>
              <w:jc w:val="center"/>
              <w:rPr>
                <w:spacing w:val="-3"/>
                <w:w w:val="101"/>
                <w:sz w:val="22"/>
                <w:szCs w:val="22"/>
              </w:rPr>
            </w:pPr>
            <w:r w:rsidRPr="00DE2F2A">
              <w:rPr>
                <w:sz w:val="22"/>
                <w:szCs w:val="22"/>
              </w:rPr>
              <w:t>Заливание: 2 объёма на 1 объём биологических выделений и перемешивание</w:t>
            </w:r>
          </w:p>
        </w:tc>
      </w:tr>
    </w:tbl>
    <w:p w:rsidR="0084487F" w:rsidRDefault="0084487F" w:rsidP="00877B12">
      <w:pPr>
        <w:shd w:val="clear" w:color="auto" w:fill="FFFFFF"/>
        <w:jc w:val="right"/>
      </w:pPr>
    </w:p>
    <w:p w:rsidR="00877B12" w:rsidRPr="00760979" w:rsidRDefault="0084487F" w:rsidP="00877B12">
      <w:pPr>
        <w:shd w:val="clear" w:color="auto" w:fill="FFFFFF"/>
        <w:jc w:val="right"/>
      </w:pPr>
      <w:r>
        <w:br w:type="page"/>
      </w:r>
      <w:r w:rsidR="00877B12" w:rsidRPr="00760979">
        <w:lastRenderedPageBreak/>
        <w:t xml:space="preserve">Таблица </w:t>
      </w:r>
      <w:r w:rsidR="00731071">
        <w:t>4</w:t>
      </w:r>
    </w:p>
    <w:p w:rsidR="00877B12" w:rsidRPr="00760979" w:rsidRDefault="00877B12" w:rsidP="0084487F">
      <w:pPr>
        <w:pStyle w:val="23"/>
        <w:spacing w:after="0" w:line="240" w:lineRule="auto"/>
        <w:ind w:left="-284"/>
        <w:jc w:val="center"/>
        <w:rPr>
          <w:b/>
          <w:sz w:val="24"/>
        </w:rPr>
      </w:pPr>
      <w:r w:rsidRPr="00760979">
        <w:rPr>
          <w:b/>
          <w:sz w:val="24"/>
        </w:rPr>
        <w:t>Режимы дезинфекции различных объектов растворами средства «</w:t>
      </w:r>
      <w:proofErr w:type="spellStart"/>
      <w:r>
        <w:rPr>
          <w:b/>
          <w:sz w:val="24"/>
          <w:szCs w:val="24"/>
        </w:rPr>
        <w:t>Ремедин</w:t>
      </w:r>
      <w:proofErr w:type="spellEnd"/>
      <w:r>
        <w:rPr>
          <w:b/>
          <w:sz w:val="24"/>
          <w:szCs w:val="24"/>
        </w:rPr>
        <w:t xml:space="preserve"> хлор</w:t>
      </w:r>
      <w:r w:rsidRPr="00760979">
        <w:rPr>
          <w:b/>
          <w:sz w:val="24"/>
        </w:rPr>
        <w:t xml:space="preserve">» при туберкулезе (тестировано на </w:t>
      </w:r>
      <w:r w:rsidRPr="00760979">
        <w:rPr>
          <w:b/>
          <w:sz w:val="24"/>
          <w:lang w:val="en-US"/>
        </w:rPr>
        <w:t>M</w:t>
      </w:r>
      <w:r w:rsidRPr="00760979">
        <w:rPr>
          <w:b/>
          <w:sz w:val="24"/>
        </w:rPr>
        <w:t>.</w:t>
      </w:r>
      <w:r w:rsidRPr="00760979">
        <w:rPr>
          <w:b/>
          <w:sz w:val="24"/>
          <w:lang w:val="en-US"/>
        </w:rPr>
        <w:t>terrae</w:t>
      </w:r>
      <w:r w:rsidRPr="00760979">
        <w:rPr>
          <w:b/>
          <w:sz w:val="24"/>
        </w:rPr>
        <w:t>)</w:t>
      </w:r>
    </w:p>
    <w:tbl>
      <w:tblPr>
        <w:tblW w:w="949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69"/>
        <w:gridCol w:w="1425"/>
        <w:gridCol w:w="1481"/>
        <w:gridCol w:w="2623"/>
      </w:tblGrid>
      <w:tr w:rsidR="00877B12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760979">
              <w:rPr>
                <w:b/>
                <w:spacing w:val="-3"/>
                <w:sz w:val="22"/>
                <w:szCs w:val="22"/>
              </w:rPr>
              <w:t>Объект обеззараживания</w:t>
            </w:r>
          </w:p>
        </w:tc>
        <w:tc>
          <w:tcPr>
            <w:tcW w:w="142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760979">
              <w:rPr>
                <w:b/>
                <w:spacing w:val="-8"/>
                <w:sz w:val="22"/>
                <w:szCs w:val="22"/>
              </w:rPr>
              <w:t xml:space="preserve">Концентрация </w:t>
            </w:r>
            <w:r w:rsidRPr="00760979">
              <w:rPr>
                <w:b/>
                <w:spacing w:val="-4"/>
                <w:sz w:val="22"/>
                <w:szCs w:val="22"/>
              </w:rPr>
              <w:t xml:space="preserve">раствора по </w:t>
            </w:r>
            <w:r w:rsidRPr="00760979">
              <w:rPr>
                <w:b/>
                <w:spacing w:val="-7"/>
                <w:sz w:val="22"/>
                <w:szCs w:val="22"/>
              </w:rPr>
              <w:t xml:space="preserve">активному </w:t>
            </w:r>
            <w:r w:rsidRPr="00760979">
              <w:rPr>
                <w:b/>
                <w:spacing w:val="-8"/>
                <w:sz w:val="22"/>
                <w:szCs w:val="22"/>
              </w:rPr>
              <w:t>хлору, %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760979">
              <w:rPr>
                <w:b/>
                <w:spacing w:val="-11"/>
                <w:sz w:val="22"/>
                <w:szCs w:val="22"/>
              </w:rPr>
              <w:t xml:space="preserve">Время </w:t>
            </w:r>
            <w:proofErr w:type="spellStart"/>
            <w:proofErr w:type="gramStart"/>
            <w:r w:rsidRPr="00760979">
              <w:rPr>
                <w:b/>
                <w:spacing w:val="-8"/>
                <w:sz w:val="22"/>
                <w:szCs w:val="22"/>
              </w:rPr>
              <w:t>обеззара-</w:t>
            </w:r>
            <w:r w:rsidRPr="00760979">
              <w:rPr>
                <w:b/>
                <w:spacing w:val="-9"/>
                <w:sz w:val="22"/>
                <w:szCs w:val="22"/>
              </w:rPr>
              <w:t>живания</w:t>
            </w:r>
            <w:proofErr w:type="spellEnd"/>
            <w:proofErr w:type="gramEnd"/>
            <w:r w:rsidRPr="00760979">
              <w:rPr>
                <w:b/>
                <w:spacing w:val="-9"/>
                <w:sz w:val="22"/>
                <w:szCs w:val="22"/>
              </w:rPr>
              <w:t xml:space="preserve">, </w:t>
            </w:r>
            <w:r w:rsidRPr="00760979">
              <w:rPr>
                <w:b/>
                <w:spacing w:val="-10"/>
                <w:sz w:val="22"/>
                <w:szCs w:val="22"/>
              </w:rPr>
              <w:t>мин.</w:t>
            </w:r>
          </w:p>
        </w:tc>
        <w:tc>
          <w:tcPr>
            <w:tcW w:w="262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760979">
              <w:rPr>
                <w:b/>
                <w:spacing w:val="-1"/>
                <w:sz w:val="22"/>
                <w:szCs w:val="22"/>
              </w:rPr>
              <w:t xml:space="preserve">Способ </w:t>
            </w:r>
            <w:r w:rsidRPr="00760979">
              <w:rPr>
                <w:b/>
                <w:spacing w:val="-2"/>
                <w:sz w:val="22"/>
                <w:szCs w:val="22"/>
              </w:rPr>
              <w:t>обеззараживания</w:t>
            </w:r>
          </w:p>
        </w:tc>
      </w:tr>
      <w:tr w:rsidR="00877B12" w:rsidRPr="00760979" w:rsidTr="00DD60B7">
        <w:trPr>
          <w:trHeight w:val="20"/>
        </w:trPr>
        <w:tc>
          <w:tcPr>
            <w:tcW w:w="3969" w:type="dxa"/>
            <w:shd w:val="clear" w:color="auto" w:fill="FFFFFF"/>
            <w:vAlign w:val="center"/>
          </w:tcPr>
          <w:p w:rsidR="00877B12" w:rsidRPr="006B0BB7" w:rsidRDefault="006C2275" w:rsidP="007F3769">
            <w:pPr>
              <w:jc w:val="left"/>
              <w:rPr>
                <w:sz w:val="21"/>
                <w:szCs w:val="21"/>
              </w:rPr>
            </w:pPr>
            <w:proofErr w:type="gramStart"/>
            <w:r w:rsidRPr="006B0BB7">
              <w:rPr>
                <w:sz w:val="21"/>
                <w:szCs w:val="21"/>
              </w:rPr>
              <w:t>Поверхности в помещениях (пол, стены и др.), приборы, оборудование, предметы обстановки, жесткая мебель, санитарный транспорт</w:t>
            </w:r>
            <w:proofErr w:type="gramEnd"/>
          </w:p>
        </w:tc>
        <w:tc>
          <w:tcPr>
            <w:tcW w:w="1425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</w:t>
            </w:r>
            <w:r w:rsidRPr="00760979">
              <w:rPr>
                <w:sz w:val="22"/>
                <w:szCs w:val="22"/>
                <w:lang w:val="en-US"/>
              </w:rPr>
              <w:t>6</w:t>
            </w:r>
          </w:p>
          <w:p w:rsidR="00F40C8F" w:rsidRDefault="00F40C8F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  <w:p w:rsidR="0097561F" w:rsidRPr="00F40C8F" w:rsidRDefault="0097561F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  <w:lang w:val="en-US"/>
              </w:rPr>
              <w:t>60</w:t>
            </w:r>
          </w:p>
          <w:p w:rsidR="00F40C8F" w:rsidRDefault="00F40C8F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97561F" w:rsidRPr="00F40C8F" w:rsidRDefault="0097561F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62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Протирание  или орошение</w:t>
            </w:r>
          </w:p>
        </w:tc>
      </w:tr>
      <w:tr w:rsidR="00877B12" w:rsidRPr="00760979" w:rsidTr="00DD60B7">
        <w:trPr>
          <w:trHeight w:val="20"/>
        </w:trPr>
        <w:tc>
          <w:tcPr>
            <w:tcW w:w="3969" w:type="dxa"/>
            <w:shd w:val="clear" w:color="auto" w:fill="FFFFFF"/>
            <w:vAlign w:val="center"/>
          </w:tcPr>
          <w:p w:rsidR="00877B12" w:rsidRPr="006B0BB7" w:rsidRDefault="00877B12" w:rsidP="007F3769">
            <w:pPr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>Санитарно-техническое оборудование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</w:t>
            </w:r>
            <w:r w:rsidRPr="00760979">
              <w:rPr>
                <w:sz w:val="22"/>
                <w:szCs w:val="22"/>
                <w:lang w:val="en-US"/>
              </w:rPr>
              <w:t>1</w:t>
            </w:r>
            <w:r w:rsidRPr="00760979">
              <w:rPr>
                <w:sz w:val="22"/>
                <w:szCs w:val="22"/>
              </w:rPr>
              <w:t>5</w:t>
            </w:r>
          </w:p>
          <w:p w:rsidR="00F40C8F" w:rsidRPr="00760979" w:rsidRDefault="00F40C8F" w:rsidP="0008584E">
            <w:pPr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  <w:p w:rsidR="00F40C8F" w:rsidRPr="00760979" w:rsidRDefault="00F40C8F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623" w:type="dxa"/>
            <w:shd w:val="clear" w:color="auto" w:fill="FFFFFF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Двукратное протирание, двукратное орошение</w:t>
            </w:r>
          </w:p>
        </w:tc>
      </w:tr>
      <w:tr w:rsidR="00877B12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877B12" w:rsidRPr="006B0BB7" w:rsidRDefault="00877B12" w:rsidP="007F3769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>Предметы ухода за больными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0,1</w:t>
            </w:r>
          </w:p>
          <w:p w:rsidR="00F40C8F" w:rsidRPr="00760979" w:rsidRDefault="00F40C8F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  <w:p w:rsidR="00F40C8F" w:rsidRPr="00760979" w:rsidRDefault="00F40C8F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62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 или протирание</w:t>
            </w:r>
          </w:p>
        </w:tc>
      </w:tr>
      <w:tr w:rsidR="00877B12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877B12" w:rsidRPr="006B0BB7" w:rsidRDefault="00877B12" w:rsidP="007F3769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 xml:space="preserve">Игрушки 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0,1</w:t>
            </w:r>
          </w:p>
          <w:p w:rsidR="00F40C8F" w:rsidRPr="00760979" w:rsidRDefault="00F40C8F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  <w:p w:rsidR="00F40C8F" w:rsidRPr="00760979" w:rsidRDefault="00F40C8F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62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760979">
              <w:rPr>
                <w:snapToGrid w:val="0"/>
                <w:sz w:val="22"/>
                <w:szCs w:val="22"/>
              </w:rPr>
              <w:t>Погружение, протирание, орошение</w:t>
            </w:r>
          </w:p>
        </w:tc>
      </w:tr>
      <w:tr w:rsidR="00877B12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877B12" w:rsidRPr="006B0BB7" w:rsidRDefault="00877B12" w:rsidP="007F3769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>Посуда без остатков пищи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0,03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0,075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45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15</w:t>
            </w:r>
          </w:p>
        </w:tc>
        <w:tc>
          <w:tcPr>
            <w:tcW w:w="262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</w:t>
            </w:r>
          </w:p>
        </w:tc>
      </w:tr>
      <w:tr w:rsidR="00877B12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877B12" w:rsidRPr="006B0BB7" w:rsidRDefault="00877B12" w:rsidP="007F3769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 xml:space="preserve">Посуда с остатками пищи 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0,075</w:t>
            </w:r>
          </w:p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0,15</w:t>
            </w:r>
          </w:p>
          <w:p w:rsidR="00301F62" w:rsidRPr="00760979" w:rsidRDefault="00301F62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90</w:t>
            </w:r>
          </w:p>
          <w:p w:rsidR="00877B12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  <w:p w:rsidR="00301F62" w:rsidRPr="00760979" w:rsidRDefault="00301F62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62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</w:t>
            </w:r>
          </w:p>
        </w:tc>
      </w:tr>
      <w:tr w:rsidR="00877B12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877B12" w:rsidRPr="006B0BB7" w:rsidRDefault="00877B12" w:rsidP="007F3769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6B0BB7">
              <w:rPr>
                <w:spacing w:val="-2"/>
                <w:sz w:val="21"/>
                <w:szCs w:val="21"/>
              </w:rPr>
              <w:t>Посуда лабораторная (пробирки, пипетки, предметные стекла), резиновые груши, шланги и др. в микробиологических лабораториях</w:t>
            </w:r>
            <w:r w:rsidRPr="006B0BB7">
              <w:rPr>
                <w:sz w:val="21"/>
                <w:szCs w:val="21"/>
              </w:rPr>
              <w:t xml:space="preserve"> 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0,21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</w:tc>
        <w:tc>
          <w:tcPr>
            <w:tcW w:w="262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</w:t>
            </w:r>
          </w:p>
        </w:tc>
      </w:tr>
      <w:tr w:rsidR="00907B47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907B47" w:rsidRPr="006B0BB7" w:rsidRDefault="00907B47" w:rsidP="00F65711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6B0BB7">
              <w:rPr>
                <w:spacing w:val="-2"/>
                <w:sz w:val="21"/>
                <w:szCs w:val="21"/>
              </w:rPr>
              <w:t>Предметы для мытья посуды (ершики, щетки)</w:t>
            </w:r>
            <w:r w:rsidRPr="006B0BB7">
              <w:rPr>
                <w:sz w:val="21"/>
                <w:szCs w:val="21"/>
              </w:rPr>
              <w:t xml:space="preserve"> 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907B47" w:rsidRPr="00760979" w:rsidRDefault="00907B47" w:rsidP="00F65711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0,21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907B47" w:rsidRPr="00760979" w:rsidRDefault="00907B47" w:rsidP="00F65711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</w:tc>
        <w:tc>
          <w:tcPr>
            <w:tcW w:w="2623" w:type="dxa"/>
            <w:shd w:val="clear" w:color="auto" w:fill="FFFFFF"/>
          </w:tcPr>
          <w:p w:rsidR="00907B47" w:rsidRPr="00760979" w:rsidRDefault="00907B47" w:rsidP="00F65711">
            <w:pPr>
              <w:shd w:val="clear" w:color="auto" w:fill="FFFFFF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</w:t>
            </w:r>
          </w:p>
        </w:tc>
      </w:tr>
      <w:tr w:rsidR="00907B47" w:rsidRPr="00760979" w:rsidTr="00DD60B7">
        <w:trPr>
          <w:trHeight w:val="20"/>
        </w:trPr>
        <w:tc>
          <w:tcPr>
            <w:tcW w:w="3969" w:type="dxa"/>
            <w:shd w:val="clear" w:color="auto" w:fill="FFFFFF"/>
            <w:vAlign w:val="center"/>
          </w:tcPr>
          <w:p w:rsidR="00907B47" w:rsidRPr="006B0BB7" w:rsidRDefault="00907B47" w:rsidP="007F3769">
            <w:pPr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 xml:space="preserve">Бельё, </w:t>
            </w:r>
            <w:r w:rsidR="00E96D19" w:rsidRPr="006B0BB7">
              <w:rPr>
                <w:sz w:val="21"/>
                <w:szCs w:val="21"/>
              </w:rPr>
              <w:t xml:space="preserve">не </w:t>
            </w:r>
            <w:r w:rsidRPr="006B0BB7">
              <w:rPr>
                <w:sz w:val="21"/>
                <w:szCs w:val="21"/>
              </w:rPr>
              <w:t>загрязненное</w:t>
            </w:r>
          </w:p>
          <w:p w:rsidR="00907B47" w:rsidRPr="006B0BB7" w:rsidRDefault="00907B47" w:rsidP="007F3769">
            <w:pPr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>биологическими субстратами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907B47" w:rsidRDefault="00907B47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</w:t>
            </w:r>
            <w:r w:rsidR="00E1560C">
              <w:rPr>
                <w:sz w:val="22"/>
                <w:szCs w:val="22"/>
              </w:rPr>
              <w:t>06</w:t>
            </w:r>
          </w:p>
          <w:p w:rsidR="00907B47" w:rsidRDefault="00907B47" w:rsidP="00E156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</w:t>
            </w:r>
            <w:r w:rsidR="00E1560C">
              <w:rPr>
                <w:sz w:val="22"/>
                <w:szCs w:val="22"/>
              </w:rPr>
              <w:t>1</w:t>
            </w:r>
          </w:p>
          <w:p w:rsidR="00E1560C" w:rsidRPr="00760979" w:rsidRDefault="00E1560C" w:rsidP="00E1560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0,2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907B47" w:rsidRDefault="00E1560C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  <w:p w:rsidR="00E1560C" w:rsidRDefault="00E1560C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  <w:p w:rsidR="00907B47" w:rsidRPr="00760979" w:rsidRDefault="00E1560C" w:rsidP="0008584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623" w:type="dxa"/>
            <w:shd w:val="clear" w:color="auto" w:fill="FFFFFF"/>
            <w:vAlign w:val="center"/>
          </w:tcPr>
          <w:p w:rsidR="00907B47" w:rsidRPr="00760979" w:rsidRDefault="00907B47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Замачивание</w:t>
            </w:r>
          </w:p>
        </w:tc>
      </w:tr>
      <w:tr w:rsidR="00E96D19" w:rsidRPr="00760979" w:rsidTr="00DD60B7">
        <w:trPr>
          <w:trHeight w:val="20"/>
        </w:trPr>
        <w:tc>
          <w:tcPr>
            <w:tcW w:w="3969" w:type="dxa"/>
            <w:shd w:val="clear" w:color="auto" w:fill="FFFFFF"/>
            <w:vAlign w:val="center"/>
          </w:tcPr>
          <w:p w:rsidR="00E96D19" w:rsidRPr="006B0BB7" w:rsidRDefault="00E96D19" w:rsidP="00F65711">
            <w:pPr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>Бельё, загрязненное</w:t>
            </w:r>
          </w:p>
          <w:p w:rsidR="00E96D19" w:rsidRPr="006B0BB7" w:rsidRDefault="00E96D19" w:rsidP="00F65711">
            <w:pPr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>биологическими субстратами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E96D19" w:rsidRDefault="00E96D19" w:rsidP="00F65711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0,21</w:t>
            </w:r>
          </w:p>
          <w:p w:rsidR="00E96D19" w:rsidRDefault="00E96D19" w:rsidP="00F65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  <w:p w:rsidR="009D2B2D" w:rsidRPr="00760979" w:rsidRDefault="009D2B2D" w:rsidP="00F65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E96D19" w:rsidRDefault="00E96D19" w:rsidP="00F65711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90</w:t>
            </w:r>
          </w:p>
          <w:p w:rsidR="00E96D19" w:rsidRDefault="00E96D19" w:rsidP="00F65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  <w:p w:rsidR="009D2B2D" w:rsidRPr="00760979" w:rsidRDefault="009D2B2D" w:rsidP="00F65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623" w:type="dxa"/>
            <w:shd w:val="clear" w:color="auto" w:fill="FFFFFF"/>
            <w:vAlign w:val="center"/>
          </w:tcPr>
          <w:p w:rsidR="00E96D19" w:rsidRPr="00760979" w:rsidRDefault="00E96D19" w:rsidP="00F65711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Замачивание</w:t>
            </w:r>
          </w:p>
        </w:tc>
      </w:tr>
      <w:tr w:rsidR="00907B47" w:rsidRPr="00760979" w:rsidTr="00DD60B7">
        <w:trPr>
          <w:trHeight w:val="20"/>
        </w:trPr>
        <w:tc>
          <w:tcPr>
            <w:tcW w:w="3969" w:type="dxa"/>
            <w:shd w:val="clear" w:color="auto" w:fill="FFFFFF"/>
            <w:vAlign w:val="center"/>
          </w:tcPr>
          <w:p w:rsidR="00907B47" w:rsidRPr="006B0BB7" w:rsidRDefault="00907B47" w:rsidP="00254DB3">
            <w:pPr>
              <w:shd w:val="clear" w:color="auto" w:fill="FFFFFF"/>
              <w:jc w:val="left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 xml:space="preserve">Уборочное оборудование, инвентарь, уборочный материал, </w:t>
            </w:r>
            <w:proofErr w:type="spellStart"/>
            <w:r w:rsidRPr="006B0BB7">
              <w:rPr>
                <w:sz w:val="21"/>
                <w:szCs w:val="21"/>
              </w:rPr>
              <w:t>мопы</w:t>
            </w:r>
            <w:proofErr w:type="spellEnd"/>
            <w:r w:rsidRPr="006B0BB7">
              <w:rPr>
                <w:sz w:val="21"/>
                <w:szCs w:val="21"/>
              </w:rPr>
              <w:t xml:space="preserve"> для обработки помещений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907B47" w:rsidRDefault="00907B47" w:rsidP="00254DB3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</w:t>
            </w:r>
            <w:r w:rsidRPr="00760979">
              <w:rPr>
                <w:sz w:val="22"/>
                <w:szCs w:val="22"/>
                <w:lang w:val="en-US"/>
              </w:rPr>
              <w:t>6</w:t>
            </w:r>
          </w:p>
          <w:p w:rsidR="00907B47" w:rsidRPr="00F40C8F" w:rsidRDefault="00907B47" w:rsidP="00254D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907B47" w:rsidRDefault="00907B47" w:rsidP="00254DB3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  <w:lang w:val="en-US"/>
              </w:rPr>
              <w:t>60</w:t>
            </w:r>
          </w:p>
          <w:p w:rsidR="00907B47" w:rsidRPr="00F40C8F" w:rsidRDefault="00907B47" w:rsidP="00254DB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623" w:type="dxa"/>
            <w:shd w:val="clear" w:color="auto" w:fill="FFFFFF"/>
            <w:vAlign w:val="center"/>
          </w:tcPr>
          <w:p w:rsidR="00907B47" w:rsidRPr="00760979" w:rsidRDefault="00907B47" w:rsidP="00254DB3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</w:t>
            </w:r>
          </w:p>
        </w:tc>
      </w:tr>
      <w:tr w:rsidR="00FB4053" w:rsidRPr="00760979" w:rsidTr="00DD60B7">
        <w:trPr>
          <w:trHeight w:val="20"/>
        </w:trPr>
        <w:tc>
          <w:tcPr>
            <w:tcW w:w="3969" w:type="dxa"/>
            <w:shd w:val="clear" w:color="auto" w:fill="FFFFFF"/>
            <w:vAlign w:val="center"/>
          </w:tcPr>
          <w:p w:rsidR="00FB4053" w:rsidRPr="006B0BB7" w:rsidRDefault="00FB4053" w:rsidP="006B0BB7">
            <w:pPr>
              <w:shd w:val="clear" w:color="auto" w:fill="FFFFFF"/>
              <w:spacing w:line="220" w:lineRule="exact"/>
              <w:jc w:val="both"/>
              <w:rPr>
                <w:sz w:val="21"/>
                <w:szCs w:val="21"/>
              </w:rPr>
            </w:pPr>
            <w:r w:rsidRPr="006B0BB7">
              <w:rPr>
                <w:sz w:val="21"/>
                <w:szCs w:val="21"/>
              </w:rPr>
              <w:t>Уборочный инвентарь (ерши, щетки, ветошь) для обработки санитарно-технического оборудования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FB4053" w:rsidRDefault="00FB4053" w:rsidP="00F65711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0,21</w:t>
            </w:r>
          </w:p>
          <w:p w:rsidR="00FB4053" w:rsidRDefault="00FB4053" w:rsidP="00F65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  <w:p w:rsidR="00FB4053" w:rsidRPr="00760979" w:rsidRDefault="00FB4053" w:rsidP="00F65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FB4053" w:rsidRDefault="00FB4053" w:rsidP="00F65711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90</w:t>
            </w:r>
          </w:p>
          <w:p w:rsidR="00FB4053" w:rsidRDefault="00FB4053" w:rsidP="00F65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  <w:p w:rsidR="00FB4053" w:rsidRPr="00760979" w:rsidRDefault="00FB4053" w:rsidP="00F6571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623" w:type="dxa"/>
            <w:shd w:val="clear" w:color="auto" w:fill="FFFFFF"/>
            <w:vAlign w:val="center"/>
          </w:tcPr>
          <w:p w:rsidR="00FB4053" w:rsidRPr="00760979" w:rsidRDefault="00FB4053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</w:t>
            </w:r>
          </w:p>
        </w:tc>
      </w:tr>
      <w:tr w:rsidR="00FB4053" w:rsidRPr="00760979" w:rsidTr="00DD60B7">
        <w:trPr>
          <w:trHeight w:val="20"/>
        </w:trPr>
        <w:tc>
          <w:tcPr>
            <w:tcW w:w="3969" w:type="dxa"/>
            <w:shd w:val="clear" w:color="auto" w:fill="FFFFFF"/>
            <w:vAlign w:val="center"/>
          </w:tcPr>
          <w:p w:rsidR="00FB4053" w:rsidRPr="006B0BB7" w:rsidRDefault="00FB4053" w:rsidP="007F3769">
            <w:pPr>
              <w:shd w:val="clear" w:color="auto" w:fill="FFFFFF"/>
              <w:spacing w:line="326" w:lineRule="exact"/>
              <w:ind w:right="370"/>
              <w:jc w:val="left"/>
              <w:rPr>
                <w:sz w:val="21"/>
                <w:szCs w:val="21"/>
              </w:rPr>
            </w:pPr>
            <w:r w:rsidRPr="006B0BB7">
              <w:rPr>
                <w:spacing w:val="-2"/>
                <w:sz w:val="21"/>
                <w:szCs w:val="21"/>
              </w:rPr>
              <w:t xml:space="preserve">Мокрота, </w:t>
            </w:r>
            <w:proofErr w:type="spellStart"/>
            <w:r w:rsidRPr="006B0BB7">
              <w:rPr>
                <w:spacing w:val="-2"/>
                <w:sz w:val="21"/>
                <w:szCs w:val="21"/>
              </w:rPr>
              <w:t>лаважная</w:t>
            </w:r>
            <w:proofErr w:type="spellEnd"/>
            <w:r w:rsidRPr="006B0BB7">
              <w:rPr>
                <w:spacing w:val="-2"/>
                <w:sz w:val="21"/>
                <w:szCs w:val="21"/>
              </w:rPr>
              <w:t xml:space="preserve"> жидкость в бронхоскопии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FB4053" w:rsidRPr="00760979" w:rsidRDefault="00FB4053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0,3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FB4053" w:rsidRPr="00760979" w:rsidRDefault="00FB4053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90</w:t>
            </w:r>
          </w:p>
        </w:tc>
        <w:tc>
          <w:tcPr>
            <w:tcW w:w="2623" w:type="dxa"/>
            <w:shd w:val="clear" w:color="auto" w:fill="FFFFFF"/>
          </w:tcPr>
          <w:p w:rsidR="00FB4053" w:rsidRPr="00760979" w:rsidRDefault="00FB4053" w:rsidP="00DD60B7">
            <w:pPr>
              <w:shd w:val="clear" w:color="auto" w:fill="FFFFFF"/>
              <w:spacing w:line="220" w:lineRule="exact"/>
              <w:rPr>
                <w:spacing w:val="-2"/>
              </w:rPr>
            </w:pPr>
            <w:r w:rsidRPr="00760979">
              <w:rPr>
                <w:spacing w:val="-2"/>
              </w:rPr>
              <w:t>Заливание: 2 объёма средства на 1 объём биологических выделений</w:t>
            </w:r>
          </w:p>
        </w:tc>
      </w:tr>
      <w:tr w:rsidR="00FB4053" w:rsidRPr="00760979" w:rsidTr="00DD60B7">
        <w:trPr>
          <w:trHeight w:val="20"/>
        </w:trPr>
        <w:tc>
          <w:tcPr>
            <w:tcW w:w="3969" w:type="dxa"/>
            <w:shd w:val="clear" w:color="auto" w:fill="FFFFFF"/>
            <w:vAlign w:val="center"/>
          </w:tcPr>
          <w:p w:rsidR="00FB4053" w:rsidRPr="006B0BB7" w:rsidRDefault="00FB4053" w:rsidP="007F3769">
            <w:pPr>
              <w:shd w:val="clear" w:color="auto" w:fill="FFFFFF"/>
              <w:spacing w:line="326" w:lineRule="exact"/>
              <w:ind w:right="370"/>
              <w:jc w:val="left"/>
              <w:rPr>
                <w:sz w:val="21"/>
                <w:szCs w:val="21"/>
              </w:rPr>
            </w:pPr>
            <w:r w:rsidRPr="006B0BB7">
              <w:rPr>
                <w:spacing w:val="-2"/>
                <w:sz w:val="21"/>
                <w:szCs w:val="21"/>
              </w:rPr>
              <w:t xml:space="preserve">Кровь, сыворотка, </w:t>
            </w:r>
            <w:proofErr w:type="spellStart"/>
            <w:r w:rsidRPr="006B0BB7">
              <w:rPr>
                <w:spacing w:val="-2"/>
                <w:sz w:val="21"/>
                <w:szCs w:val="21"/>
              </w:rPr>
              <w:t>эритроцитарная</w:t>
            </w:r>
            <w:proofErr w:type="spellEnd"/>
            <w:r w:rsidRPr="006B0BB7">
              <w:rPr>
                <w:spacing w:val="-2"/>
                <w:sz w:val="21"/>
                <w:szCs w:val="21"/>
              </w:rPr>
              <w:t xml:space="preserve"> масса и др.</w:t>
            </w:r>
          </w:p>
        </w:tc>
        <w:tc>
          <w:tcPr>
            <w:tcW w:w="1425" w:type="dxa"/>
            <w:shd w:val="clear" w:color="auto" w:fill="FFFFFF"/>
            <w:vAlign w:val="center"/>
          </w:tcPr>
          <w:p w:rsidR="00FB4053" w:rsidRPr="00760979" w:rsidRDefault="00FB4053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0,21</w:t>
            </w:r>
          </w:p>
        </w:tc>
        <w:tc>
          <w:tcPr>
            <w:tcW w:w="1481" w:type="dxa"/>
            <w:shd w:val="clear" w:color="auto" w:fill="FFFFFF"/>
            <w:vAlign w:val="center"/>
          </w:tcPr>
          <w:p w:rsidR="00FB4053" w:rsidRPr="00760979" w:rsidRDefault="00FB4053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</w:tc>
        <w:tc>
          <w:tcPr>
            <w:tcW w:w="2623" w:type="dxa"/>
            <w:shd w:val="clear" w:color="auto" w:fill="FFFFFF"/>
          </w:tcPr>
          <w:p w:rsidR="00FB4053" w:rsidRPr="00760979" w:rsidRDefault="00FB4053" w:rsidP="00DD60B7">
            <w:pPr>
              <w:shd w:val="clear" w:color="auto" w:fill="FFFFFF"/>
              <w:spacing w:line="220" w:lineRule="exact"/>
              <w:rPr>
                <w:spacing w:val="-2"/>
              </w:rPr>
            </w:pPr>
            <w:r w:rsidRPr="00760979">
              <w:rPr>
                <w:spacing w:val="-2"/>
              </w:rPr>
              <w:t>Заливание: 2 объёма на 1 объём биологических выделений</w:t>
            </w:r>
          </w:p>
        </w:tc>
      </w:tr>
      <w:tr w:rsidR="00FB4053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FB4053" w:rsidRPr="006B0BB7" w:rsidRDefault="00FB4053" w:rsidP="007F3769">
            <w:pPr>
              <w:shd w:val="clear" w:color="auto" w:fill="FFFFFF"/>
              <w:spacing w:line="326" w:lineRule="exact"/>
              <w:ind w:right="370"/>
              <w:jc w:val="left"/>
              <w:rPr>
                <w:spacing w:val="-3"/>
                <w:w w:val="101"/>
                <w:sz w:val="21"/>
                <w:szCs w:val="21"/>
              </w:rPr>
            </w:pPr>
            <w:r w:rsidRPr="006B0BB7">
              <w:rPr>
                <w:spacing w:val="-2"/>
                <w:sz w:val="21"/>
                <w:szCs w:val="21"/>
              </w:rPr>
              <w:t>Моча, промывные воды в бронхоскопии</w:t>
            </w:r>
          </w:p>
        </w:tc>
        <w:tc>
          <w:tcPr>
            <w:tcW w:w="1425" w:type="dxa"/>
            <w:shd w:val="clear" w:color="auto" w:fill="FFFFFF"/>
          </w:tcPr>
          <w:p w:rsidR="00FB4053" w:rsidRPr="00760979" w:rsidRDefault="00FB4053" w:rsidP="0008584E">
            <w:pPr>
              <w:pStyle w:val="Iauiue1"/>
              <w:widowControl/>
              <w:jc w:val="center"/>
              <w:rPr>
                <w:sz w:val="22"/>
                <w:szCs w:val="22"/>
                <w:lang w:val="en-US"/>
              </w:rPr>
            </w:pPr>
            <w:r w:rsidRPr="00760979">
              <w:rPr>
                <w:sz w:val="22"/>
                <w:szCs w:val="22"/>
              </w:rPr>
              <w:t xml:space="preserve">0,21 </w:t>
            </w:r>
          </w:p>
        </w:tc>
        <w:tc>
          <w:tcPr>
            <w:tcW w:w="1481" w:type="dxa"/>
            <w:shd w:val="clear" w:color="auto" w:fill="FFFFFF"/>
          </w:tcPr>
          <w:p w:rsidR="00FB4053" w:rsidRPr="00760979" w:rsidRDefault="00FB4053" w:rsidP="0008584E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  <w:lang w:val="en-US"/>
              </w:rPr>
              <w:t>6</w:t>
            </w:r>
            <w:r w:rsidRPr="00760979">
              <w:rPr>
                <w:sz w:val="22"/>
                <w:szCs w:val="22"/>
              </w:rPr>
              <w:t>0</w:t>
            </w:r>
          </w:p>
        </w:tc>
        <w:tc>
          <w:tcPr>
            <w:tcW w:w="2623" w:type="dxa"/>
            <w:shd w:val="clear" w:color="auto" w:fill="FFFFFF"/>
          </w:tcPr>
          <w:p w:rsidR="00FB4053" w:rsidRPr="00760979" w:rsidRDefault="00FB4053" w:rsidP="00DD60B7">
            <w:pPr>
              <w:shd w:val="clear" w:color="auto" w:fill="FFFFFF"/>
              <w:spacing w:line="220" w:lineRule="exact"/>
              <w:rPr>
                <w:spacing w:val="-3"/>
                <w:w w:val="101"/>
              </w:rPr>
            </w:pPr>
            <w:r w:rsidRPr="00760979">
              <w:rPr>
                <w:spacing w:val="-2"/>
              </w:rPr>
              <w:t>Заливание равным по объему количеством раствора средства и перемешивание</w:t>
            </w:r>
          </w:p>
        </w:tc>
      </w:tr>
      <w:tr w:rsidR="00FB4053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FB4053" w:rsidRPr="006B0BB7" w:rsidRDefault="00FB4053" w:rsidP="007F3769">
            <w:pPr>
              <w:shd w:val="clear" w:color="auto" w:fill="FFFFFF"/>
              <w:spacing w:line="326" w:lineRule="exact"/>
              <w:ind w:right="370"/>
              <w:jc w:val="left"/>
              <w:rPr>
                <w:spacing w:val="-2"/>
                <w:sz w:val="21"/>
                <w:szCs w:val="21"/>
              </w:rPr>
            </w:pPr>
            <w:r w:rsidRPr="006B0BB7">
              <w:rPr>
                <w:spacing w:val="-2"/>
                <w:sz w:val="21"/>
                <w:szCs w:val="21"/>
              </w:rPr>
              <w:t xml:space="preserve">Остатки пищи </w:t>
            </w:r>
          </w:p>
        </w:tc>
        <w:tc>
          <w:tcPr>
            <w:tcW w:w="1425" w:type="dxa"/>
            <w:shd w:val="clear" w:color="auto" w:fill="FFFFFF"/>
          </w:tcPr>
          <w:p w:rsidR="00FB4053" w:rsidRPr="000A043F" w:rsidRDefault="00FB4053" w:rsidP="000A043F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0A043F">
              <w:rPr>
                <w:sz w:val="22"/>
                <w:szCs w:val="22"/>
              </w:rPr>
              <w:t>0,15</w:t>
            </w:r>
          </w:p>
          <w:p w:rsidR="00FB4053" w:rsidRPr="000A043F" w:rsidRDefault="00FB4053" w:rsidP="000A043F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0A043F">
              <w:rPr>
                <w:sz w:val="22"/>
                <w:szCs w:val="22"/>
              </w:rPr>
              <w:t>0,21</w:t>
            </w:r>
          </w:p>
        </w:tc>
        <w:tc>
          <w:tcPr>
            <w:tcW w:w="1481" w:type="dxa"/>
            <w:shd w:val="clear" w:color="auto" w:fill="FFFFFF"/>
          </w:tcPr>
          <w:p w:rsidR="00FB4053" w:rsidRPr="000A043F" w:rsidRDefault="00FB4053" w:rsidP="000A043F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0A043F">
              <w:rPr>
                <w:sz w:val="22"/>
                <w:szCs w:val="22"/>
              </w:rPr>
              <w:t>120</w:t>
            </w:r>
          </w:p>
          <w:p w:rsidR="00FB4053" w:rsidRPr="000A043F" w:rsidRDefault="00FB4053" w:rsidP="000A043F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0A043F">
              <w:rPr>
                <w:sz w:val="22"/>
                <w:szCs w:val="22"/>
              </w:rPr>
              <w:t>60</w:t>
            </w:r>
          </w:p>
        </w:tc>
        <w:tc>
          <w:tcPr>
            <w:tcW w:w="2623" w:type="dxa"/>
            <w:shd w:val="clear" w:color="auto" w:fill="FFFFFF"/>
          </w:tcPr>
          <w:p w:rsidR="00FB4053" w:rsidRPr="00760979" w:rsidRDefault="00FB4053" w:rsidP="00DD60B7">
            <w:pPr>
              <w:shd w:val="clear" w:color="auto" w:fill="FFFFFF"/>
              <w:spacing w:line="220" w:lineRule="exact"/>
              <w:rPr>
                <w:spacing w:val="-2"/>
              </w:rPr>
            </w:pPr>
            <w:r w:rsidRPr="00760979">
              <w:rPr>
                <w:spacing w:val="-2"/>
              </w:rPr>
              <w:t>Заливание равным по объему количеством раствора средства и перемешивание</w:t>
            </w:r>
          </w:p>
        </w:tc>
      </w:tr>
      <w:tr w:rsidR="00FB4053" w:rsidRPr="00760979" w:rsidTr="00DD60B7">
        <w:trPr>
          <w:trHeight w:val="20"/>
        </w:trPr>
        <w:tc>
          <w:tcPr>
            <w:tcW w:w="3969" w:type="dxa"/>
            <w:shd w:val="clear" w:color="auto" w:fill="FFFFFF"/>
          </w:tcPr>
          <w:p w:rsidR="00FB4053" w:rsidRPr="006B0BB7" w:rsidRDefault="00FB4053" w:rsidP="007F3769">
            <w:pPr>
              <w:shd w:val="clear" w:color="auto" w:fill="FFFFFF"/>
              <w:spacing w:line="326" w:lineRule="exact"/>
              <w:ind w:right="370"/>
              <w:jc w:val="left"/>
              <w:rPr>
                <w:spacing w:val="-2"/>
                <w:sz w:val="21"/>
                <w:szCs w:val="21"/>
              </w:rPr>
            </w:pPr>
            <w:r w:rsidRPr="006B0BB7">
              <w:rPr>
                <w:spacing w:val="-2"/>
                <w:sz w:val="21"/>
                <w:szCs w:val="21"/>
              </w:rPr>
              <w:t xml:space="preserve">Рвотные массы </w:t>
            </w:r>
          </w:p>
        </w:tc>
        <w:tc>
          <w:tcPr>
            <w:tcW w:w="1425" w:type="dxa"/>
            <w:shd w:val="clear" w:color="auto" w:fill="FFFFFF"/>
          </w:tcPr>
          <w:p w:rsidR="00FB4053" w:rsidRPr="000A043F" w:rsidRDefault="00FB4053" w:rsidP="000A043F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0A043F">
              <w:rPr>
                <w:sz w:val="22"/>
                <w:szCs w:val="22"/>
              </w:rPr>
              <w:t>0,21</w:t>
            </w:r>
          </w:p>
          <w:p w:rsidR="00FB4053" w:rsidRPr="000A043F" w:rsidRDefault="00FB4053" w:rsidP="000A043F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0A043F">
              <w:rPr>
                <w:sz w:val="22"/>
                <w:szCs w:val="22"/>
              </w:rPr>
              <w:t>0,3</w:t>
            </w:r>
          </w:p>
        </w:tc>
        <w:tc>
          <w:tcPr>
            <w:tcW w:w="1481" w:type="dxa"/>
            <w:shd w:val="clear" w:color="auto" w:fill="FFFFFF"/>
          </w:tcPr>
          <w:p w:rsidR="00FB4053" w:rsidRPr="000A043F" w:rsidRDefault="00FB4053" w:rsidP="000A043F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0A043F">
              <w:rPr>
                <w:sz w:val="22"/>
                <w:szCs w:val="22"/>
              </w:rPr>
              <w:t>120</w:t>
            </w:r>
          </w:p>
          <w:p w:rsidR="00FB4053" w:rsidRPr="000A043F" w:rsidRDefault="00FB4053" w:rsidP="000A043F">
            <w:pPr>
              <w:pStyle w:val="Iauiue1"/>
              <w:widowControl/>
              <w:jc w:val="center"/>
              <w:rPr>
                <w:sz w:val="22"/>
                <w:szCs w:val="22"/>
              </w:rPr>
            </w:pPr>
            <w:r w:rsidRPr="000A043F">
              <w:rPr>
                <w:sz w:val="22"/>
                <w:szCs w:val="22"/>
              </w:rPr>
              <w:t>60</w:t>
            </w:r>
          </w:p>
        </w:tc>
        <w:tc>
          <w:tcPr>
            <w:tcW w:w="2623" w:type="dxa"/>
            <w:shd w:val="clear" w:color="auto" w:fill="FFFFFF"/>
          </w:tcPr>
          <w:p w:rsidR="00FB4053" w:rsidRPr="00760979" w:rsidRDefault="00FB4053" w:rsidP="00DD60B7">
            <w:pPr>
              <w:shd w:val="clear" w:color="auto" w:fill="FFFFFF"/>
              <w:spacing w:line="220" w:lineRule="exact"/>
              <w:rPr>
                <w:spacing w:val="-2"/>
              </w:rPr>
            </w:pPr>
            <w:r w:rsidRPr="00760979">
              <w:rPr>
                <w:spacing w:val="-2"/>
              </w:rPr>
              <w:t>Заливание равным по объему количеством раствора средства и перемешивание</w:t>
            </w:r>
          </w:p>
        </w:tc>
      </w:tr>
      <w:tr w:rsidR="00FB4053" w:rsidRPr="00760979" w:rsidTr="00DD60B7">
        <w:trPr>
          <w:trHeight w:val="20"/>
        </w:trPr>
        <w:tc>
          <w:tcPr>
            <w:tcW w:w="3969" w:type="dxa"/>
            <w:shd w:val="clear" w:color="auto" w:fill="FFFFFF"/>
            <w:vAlign w:val="center"/>
          </w:tcPr>
          <w:p w:rsidR="00FB4053" w:rsidRPr="00166644" w:rsidRDefault="00FB4053" w:rsidP="00F65711">
            <w:r w:rsidRPr="00166644">
              <w:t>Посуда из-под выделений,</w:t>
            </w:r>
            <w:r>
              <w:t xml:space="preserve"> банка отсоса,</w:t>
            </w:r>
            <w:r w:rsidRPr="00166644">
              <w:t xml:space="preserve"> </w:t>
            </w:r>
            <w:r>
              <w:t xml:space="preserve">плевательницы без мокроты, </w:t>
            </w:r>
            <w:r w:rsidRPr="00166644">
              <w:t>в том числе с подозрением на содержание биопленок</w:t>
            </w:r>
          </w:p>
        </w:tc>
        <w:tc>
          <w:tcPr>
            <w:tcW w:w="1425" w:type="dxa"/>
            <w:shd w:val="clear" w:color="auto" w:fill="FFFFFF"/>
          </w:tcPr>
          <w:p w:rsidR="00FB4053" w:rsidRPr="00760979" w:rsidRDefault="00FB4053" w:rsidP="0008584E">
            <w:pPr>
              <w:shd w:val="clear" w:color="auto" w:fill="FFFFFF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0,3</w:t>
            </w:r>
          </w:p>
        </w:tc>
        <w:tc>
          <w:tcPr>
            <w:tcW w:w="1481" w:type="dxa"/>
            <w:shd w:val="clear" w:color="auto" w:fill="FFFFFF"/>
          </w:tcPr>
          <w:p w:rsidR="00FB4053" w:rsidRPr="00760979" w:rsidRDefault="00FB4053" w:rsidP="0008584E">
            <w:pPr>
              <w:shd w:val="clear" w:color="auto" w:fill="FFFFFF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</w:tc>
        <w:tc>
          <w:tcPr>
            <w:tcW w:w="2623" w:type="dxa"/>
            <w:shd w:val="clear" w:color="auto" w:fill="FFFFFF"/>
          </w:tcPr>
          <w:p w:rsidR="00FB4053" w:rsidRPr="00760979" w:rsidRDefault="00FB4053" w:rsidP="00DD60B7">
            <w:pPr>
              <w:shd w:val="clear" w:color="auto" w:fill="FFFFFF"/>
              <w:spacing w:line="220" w:lineRule="exact"/>
            </w:pPr>
            <w:r w:rsidRPr="00760979">
              <w:t>Погружение в раствор или заливание</w:t>
            </w:r>
          </w:p>
        </w:tc>
      </w:tr>
    </w:tbl>
    <w:p w:rsidR="00877B12" w:rsidRPr="007F3769" w:rsidRDefault="00877B12" w:rsidP="00877B12">
      <w:pPr>
        <w:shd w:val="clear" w:color="auto" w:fill="FFFFFF"/>
        <w:jc w:val="both"/>
        <w:rPr>
          <w:spacing w:val="3"/>
          <w:sz w:val="22"/>
          <w:szCs w:val="22"/>
        </w:rPr>
      </w:pPr>
      <w:r w:rsidRPr="007F3769">
        <w:rPr>
          <w:spacing w:val="5"/>
          <w:sz w:val="22"/>
          <w:szCs w:val="22"/>
        </w:rPr>
        <w:t xml:space="preserve">Примечание: * </w:t>
      </w:r>
      <w:r w:rsidRPr="007F3769">
        <w:rPr>
          <w:spacing w:val="3"/>
          <w:sz w:val="22"/>
          <w:szCs w:val="22"/>
        </w:rPr>
        <w:t xml:space="preserve"> - допускается многократное использование рабочих растворов.</w:t>
      </w:r>
    </w:p>
    <w:p w:rsidR="00877B12" w:rsidRPr="00760979" w:rsidRDefault="00877B12" w:rsidP="00877B12">
      <w:pPr>
        <w:shd w:val="clear" w:color="auto" w:fill="FFFFFF"/>
        <w:jc w:val="right"/>
      </w:pPr>
      <w:r w:rsidRPr="00760979">
        <w:br w:type="page"/>
      </w:r>
      <w:r w:rsidRPr="00760979">
        <w:lastRenderedPageBreak/>
        <w:t xml:space="preserve">Таблица </w:t>
      </w:r>
      <w:r w:rsidR="00731071">
        <w:t>5</w:t>
      </w:r>
    </w:p>
    <w:p w:rsidR="00877B12" w:rsidRPr="00760979" w:rsidRDefault="00877B12" w:rsidP="00877B12">
      <w:pPr>
        <w:pStyle w:val="a3"/>
        <w:jc w:val="center"/>
        <w:rPr>
          <w:b/>
          <w:sz w:val="24"/>
          <w:szCs w:val="24"/>
        </w:rPr>
      </w:pPr>
      <w:r w:rsidRPr="00760979">
        <w:rPr>
          <w:b/>
          <w:sz w:val="24"/>
          <w:szCs w:val="24"/>
        </w:rPr>
        <w:t>Режимы дезинфекции различных объектов растворами средства «</w:t>
      </w:r>
      <w:proofErr w:type="spellStart"/>
      <w:r>
        <w:rPr>
          <w:b/>
          <w:sz w:val="24"/>
          <w:szCs w:val="24"/>
        </w:rPr>
        <w:t>Ремедин</w:t>
      </w:r>
      <w:proofErr w:type="spellEnd"/>
      <w:r>
        <w:rPr>
          <w:b/>
          <w:sz w:val="24"/>
          <w:szCs w:val="24"/>
        </w:rPr>
        <w:t xml:space="preserve"> хлор</w:t>
      </w:r>
      <w:r w:rsidRPr="00760979">
        <w:rPr>
          <w:b/>
          <w:sz w:val="24"/>
          <w:szCs w:val="24"/>
        </w:rPr>
        <w:t>» при кандидозах и дерматофитиях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29"/>
        <w:gridCol w:w="1417"/>
        <w:gridCol w:w="992"/>
        <w:gridCol w:w="994"/>
        <w:gridCol w:w="2691"/>
      </w:tblGrid>
      <w:tr w:rsidR="00877B12" w:rsidRPr="00760979" w:rsidTr="00D77A58">
        <w:trPr>
          <w:trHeight w:val="20"/>
          <w:jc w:val="center"/>
        </w:trPr>
        <w:tc>
          <w:tcPr>
            <w:tcW w:w="19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B12" w:rsidRPr="00760979" w:rsidRDefault="00877B12" w:rsidP="0008584E">
            <w:r w:rsidRPr="00760979">
              <w:t>Объект обеззараживания</w:t>
            </w:r>
          </w:p>
        </w:tc>
        <w:tc>
          <w:tcPr>
            <w:tcW w:w="71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B12" w:rsidRPr="00760979" w:rsidRDefault="00877B12" w:rsidP="0008584E">
            <w:proofErr w:type="gramStart"/>
            <w:r w:rsidRPr="00760979">
              <w:t>Концентра-</w:t>
            </w:r>
            <w:proofErr w:type="spellStart"/>
            <w:r w:rsidRPr="00760979">
              <w:t>ция</w:t>
            </w:r>
            <w:proofErr w:type="spellEnd"/>
            <w:proofErr w:type="gramEnd"/>
            <w:r w:rsidRPr="00760979">
              <w:t xml:space="preserve"> раствора по активному хлору, %</w:t>
            </w:r>
          </w:p>
        </w:tc>
        <w:tc>
          <w:tcPr>
            <w:tcW w:w="100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760979" w:rsidRDefault="00877B12" w:rsidP="0008584E">
            <w:r w:rsidRPr="00760979">
              <w:t xml:space="preserve">Время обеззараживания, мин., </w:t>
            </w:r>
            <w:proofErr w:type="gramStart"/>
            <w:r w:rsidRPr="00760979">
              <w:t>при</w:t>
            </w:r>
            <w:proofErr w:type="gramEnd"/>
          </w:p>
        </w:tc>
        <w:tc>
          <w:tcPr>
            <w:tcW w:w="13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B12" w:rsidRPr="00760979" w:rsidRDefault="00877B12" w:rsidP="0008584E">
            <w:r w:rsidRPr="00760979">
              <w:t>Способ</w:t>
            </w:r>
          </w:p>
          <w:p w:rsidR="00877B12" w:rsidRPr="00760979" w:rsidRDefault="00877B12" w:rsidP="0008584E">
            <w:r w:rsidRPr="00760979">
              <w:t>обработки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B12" w:rsidRPr="00760979" w:rsidRDefault="00877B12" w:rsidP="0008584E"/>
        </w:tc>
        <w:tc>
          <w:tcPr>
            <w:tcW w:w="71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B12" w:rsidRPr="00760979" w:rsidRDefault="00877B12" w:rsidP="0008584E"/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12" w:rsidRPr="00760979" w:rsidRDefault="00877B12" w:rsidP="0008584E">
            <w:proofErr w:type="spellStart"/>
            <w:proofErr w:type="gramStart"/>
            <w:r w:rsidRPr="00760979">
              <w:t>кандидо-зах</w:t>
            </w:r>
            <w:proofErr w:type="spellEnd"/>
            <w:proofErr w:type="gramEnd"/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12" w:rsidRPr="00760979" w:rsidRDefault="00877B12" w:rsidP="0008584E">
            <w:r w:rsidRPr="00760979">
              <w:t>дермато-</w:t>
            </w:r>
            <w:proofErr w:type="spellStart"/>
            <w:r w:rsidRPr="00760979">
              <w:t>фитиях</w:t>
            </w:r>
            <w:proofErr w:type="spellEnd"/>
          </w:p>
        </w:tc>
        <w:tc>
          <w:tcPr>
            <w:tcW w:w="13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7B12" w:rsidRPr="00760979" w:rsidRDefault="00877B12" w:rsidP="0008584E"/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6C2275" w:rsidP="008E64E4">
            <w:pPr>
              <w:jc w:val="left"/>
              <w:rPr>
                <w:szCs w:val="20"/>
              </w:rPr>
            </w:pPr>
            <w:proofErr w:type="gramStart"/>
            <w:r w:rsidRPr="00A1093A">
              <w:rPr>
                <w:szCs w:val="20"/>
              </w:rPr>
              <w:t>Поверхности в помещениях (пол, стены и др.), приборы, оборудование, предметы обстановки, жесткая мебель, санитарный транспорт</w:t>
            </w:r>
            <w:proofErr w:type="gramEnd"/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0,0075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0,015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Протирание или орошение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8E64E4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Санитарно-техническое оборудование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0,075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877B12" w:rsidRPr="00A1093A" w:rsidRDefault="00E50BA5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Двукратное протирание, двукратное орошение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8E64E4">
            <w:pPr>
              <w:jc w:val="left"/>
              <w:rPr>
                <w:szCs w:val="20"/>
                <w:vertAlign w:val="superscript"/>
              </w:rPr>
            </w:pPr>
            <w:r w:rsidRPr="00A1093A">
              <w:rPr>
                <w:szCs w:val="20"/>
              </w:rPr>
              <w:t>Посуда без остатков пищи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0,015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0,03*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B26DA3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–</w:t>
            </w:r>
          </w:p>
          <w:p w:rsidR="00B26DA3" w:rsidRPr="00A1093A" w:rsidRDefault="00B26DA3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–</w:t>
            </w:r>
          </w:p>
        </w:tc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Погружение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8E64E4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Посуда с остатками пищи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0,075</w:t>
            </w:r>
          </w:p>
          <w:p w:rsidR="00B26DA3" w:rsidRPr="00A1093A" w:rsidRDefault="00B26DA3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0,15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45</w:t>
            </w:r>
          </w:p>
          <w:p w:rsidR="00B26DA3" w:rsidRPr="00A1093A" w:rsidRDefault="00B26DA3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B26DA3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–</w:t>
            </w:r>
          </w:p>
          <w:p w:rsidR="00B26DA3" w:rsidRPr="00A1093A" w:rsidRDefault="00B26DA3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–</w:t>
            </w:r>
          </w:p>
        </w:tc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Погружение</w:t>
            </w:r>
          </w:p>
        </w:tc>
      </w:tr>
      <w:tr w:rsidR="00C62130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C62130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Предметы для мытья посуды (ершики, щетки)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0,075</w:t>
            </w:r>
          </w:p>
          <w:p w:rsidR="00C62130" w:rsidRPr="00A1093A" w:rsidRDefault="00C62130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0,15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45</w:t>
            </w:r>
          </w:p>
          <w:p w:rsidR="00C62130" w:rsidRPr="00A1093A" w:rsidRDefault="00C62130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C62130" w:rsidRPr="00A1093A" w:rsidRDefault="00C62130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Погружение</w:t>
            </w:r>
          </w:p>
        </w:tc>
      </w:tr>
      <w:tr w:rsidR="00441E34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C62130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Посуда лабораторная (пробирки, пипетки, предметные стекла), резиновые груши, шланги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F65711">
            <w:pPr>
              <w:rPr>
                <w:szCs w:val="20"/>
              </w:rPr>
            </w:pPr>
            <w:r w:rsidRPr="00A1093A">
              <w:rPr>
                <w:szCs w:val="20"/>
              </w:rPr>
              <w:t>0,075</w:t>
            </w:r>
          </w:p>
          <w:p w:rsidR="00C62130" w:rsidRPr="00A1093A" w:rsidRDefault="00C62130" w:rsidP="00F65711">
            <w:pPr>
              <w:rPr>
                <w:szCs w:val="20"/>
              </w:rPr>
            </w:pPr>
            <w:r w:rsidRPr="00A1093A">
              <w:rPr>
                <w:szCs w:val="20"/>
              </w:rPr>
              <w:t>0,15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F65711">
            <w:pPr>
              <w:rPr>
                <w:szCs w:val="20"/>
              </w:rPr>
            </w:pPr>
            <w:r w:rsidRPr="00A1093A">
              <w:rPr>
                <w:szCs w:val="20"/>
              </w:rPr>
              <w:t>45</w:t>
            </w:r>
          </w:p>
          <w:p w:rsidR="00C62130" w:rsidRPr="00A1093A" w:rsidRDefault="00C62130" w:rsidP="00F65711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F65711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C62130" w:rsidRPr="00A1093A" w:rsidRDefault="00C62130" w:rsidP="00F65711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1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2130" w:rsidRPr="00A1093A" w:rsidRDefault="00C62130" w:rsidP="00F65711">
            <w:pPr>
              <w:rPr>
                <w:szCs w:val="20"/>
              </w:rPr>
            </w:pPr>
            <w:r w:rsidRPr="00A1093A">
              <w:rPr>
                <w:szCs w:val="20"/>
              </w:rPr>
              <w:t>Погружение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441E34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Бельё, незагрязненное биологическими</w:t>
            </w:r>
            <w:r w:rsidR="00441E34">
              <w:rPr>
                <w:szCs w:val="20"/>
              </w:rPr>
              <w:t xml:space="preserve"> </w:t>
            </w:r>
            <w:r w:rsidRPr="00A1093A">
              <w:rPr>
                <w:szCs w:val="20"/>
              </w:rPr>
              <w:t>субстратами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Замачивание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8E64E4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Бельё, загрязнённое</w:t>
            </w:r>
          </w:p>
          <w:p w:rsidR="00877B12" w:rsidRPr="00A1093A" w:rsidRDefault="00877B12" w:rsidP="008E64E4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биологическими субстратами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0,075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0,09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45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45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Замачивание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8E64E4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Предметы ухода за больными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0,015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58709B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Погружение, протирание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8E64E4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Игрушки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0,015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58709B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Погружение, протирание</w:t>
            </w:r>
          </w:p>
        </w:tc>
      </w:tr>
      <w:tr w:rsidR="00BD0FF7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F7" w:rsidRPr="00A1093A" w:rsidRDefault="00BD0FF7" w:rsidP="00BD0FF7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 xml:space="preserve">Уборочное оборудование, инвентарь, уборочный материал, </w:t>
            </w:r>
            <w:proofErr w:type="spellStart"/>
            <w:r w:rsidRPr="00A1093A">
              <w:rPr>
                <w:szCs w:val="20"/>
              </w:rPr>
              <w:t>мопы</w:t>
            </w:r>
            <w:proofErr w:type="spellEnd"/>
            <w:r w:rsidRPr="00A1093A">
              <w:rPr>
                <w:szCs w:val="20"/>
              </w:rPr>
              <w:t xml:space="preserve"> для обработки помещений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0,0075</w:t>
            </w:r>
          </w:p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0,015</w:t>
            </w:r>
          </w:p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0,03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0FF7" w:rsidRPr="00A1093A" w:rsidRDefault="00BD0FF7" w:rsidP="00254DB3">
            <w:pPr>
              <w:rPr>
                <w:szCs w:val="20"/>
              </w:rPr>
            </w:pPr>
            <w:r w:rsidRPr="00A1093A">
              <w:rPr>
                <w:szCs w:val="20"/>
              </w:rPr>
              <w:t>Замачивание</w:t>
            </w:r>
          </w:p>
        </w:tc>
      </w:tr>
      <w:tr w:rsidR="00F665F1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5F1" w:rsidRPr="00A1093A" w:rsidRDefault="00F665F1" w:rsidP="00BD0FF7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Уборочный инвентарь (ерши, щетки, ветошь) для обработки санитарно-технического оборудования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0,075</w:t>
            </w:r>
          </w:p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0,09</w:t>
            </w:r>
          </w:p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45</w:t>
            </w:r>
          </w:p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45</w:t>
            </w:r>
          </w:p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15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65F1" w:rsidRPr="00A1093A" w:rsidRDefault="00F665F1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Замачивание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8E64E4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Обувь (банные сандалии, тапочки и др.) из резин, пластмасс и других синтетических материалов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Погружение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8E64E4">
            <w:pPr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Резиновые коврики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0,1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-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rPr>
                <w:szCs w:val="20"/>
              </w:rPr>
            </w:pPr>
            <w:r w:rsidRPr="00A1093A">
              <w:rPr>
                <w:szCs w:val="20"/>
              </w:rPr>
              <w:t>Погружение, протирание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8E64E4">
            <w:pPr>
              <w:shd w:val="clear" w:color="auto" w:fill="FFFFFF"/>
              <w:jc w:val="left"/>
              <w:rPr>
                <w:szCs w:val="20"/>
              </w:rPr>
            </w:pPr>
            <w:r w:rsidRPr="00A1093A">
              <w:rPr>
                <w:spacing w:val="-2"/>
                <w:szCs w:val="20"/>
              </w:rPr>
              <w:t>Кровь, ликвор, сыворотка и др.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pStyle w:val="Iauiue1"/>
              <w:widowControl/>
              <w:jc w:val="center"/>
            </w:pPr>
            <w:r w:rsidRPr="00A1093A">
              <w:t>0,21</w:t>
            </w:r>
          </w:p>
          <w:p w:rsidR="005C16C8" w:rsidRPr="00A1093A" w:rsidRDefault="005C16C8" w:rsidP="0008584E">
            <w:pPr>
              <w:pStyle w:val="Iauiue1"/>
              <w:widowControl/>
              <w:jc w:val="center"/>
            </w:pPr>
            <w:r w:rsidRPr="00A1093A">
              <w:t>0,3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pStyle w:val="Iauiue1"/>
              <w:widowControl/>
              <w:jc w:val="center"/>
            </w:pPr>
            <w:r w:rsidRPr="00A1093A">
              <w:t>60</w:t>
            </w:r>
          </w:p>
          <w:p w:rsidR="005C16C8" w:rsidRPr="00A1093A" w:rsidRDefault="005C16C8" w:rsidP="0008584E">
            <w:pPr>
              <w:pStyle w:val="Iauiue1"/>
              <w:widowControl/>
              <w:jc w:val="center"/>
            </w:pPr>
            <w:r w:rsidRPr="00A1093A">
              <w:t>30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shd w:val="clear" w:color="auto" w:fill="FFFFFF"/>
              <w:rPr>
                <w:spacing w:val="-2"/>
                <w:szCs w:val="20"/>
              </w:rPr>
            </w:pPr>
            <w:r w:rsidRPr="00A1093A">
              <w:rPr>
                <w:spacing w:val="-2"/>
                <w:szCs w:val="20"/>
              </w:rPr>
              <w:t>60</w:t>
            </w:r>
          </w:p>
          <w:p w:rsidR="005C16C8" w:rsidRPr="00A1093A" w:rsidRDefault="005C16C8" w:rsidP="0008584E">
            <w:pPr>
              <w:shd w:val="clear" w:color="auto" w:fill="FFFFFF"/>
              <w:rPr>
                <w:spacing w:val="-2"/>
                <w:szCs w:val="20"/>
              </w:rPr>
            </w:pPr>
            <w:r w:rsidRPr="00A1093A">
              <w:rPr>
                <w:spacing w:val="-2"/>
                <w:szCs w:val="20"/>
              </w:rPr>
              <w:t>30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12" w:rsidRPr="00A1093A" w:rsidRDefault="00877B12" w:rsidP="00441E34">
            <w:pPr>
              <w:shd w:val="clear" w:color="auto" w:fill="FFFFFF"/>
              <w:rPr>
                <w:spacing w:val="-2"/>
                <w:szCs w:val="20"/>
              </w:rPr>
            </w:pPr>
            <w:r w:rsidRPr="00A1093A">
              <w:rPr>
                <w:spacing w:val="-2"/>
                <w:szCs w:val="20"/>
              </w:rPr>
              <w:t>Заливание: 2 объёма на 1 объём биологических выделений</w:t>
            </w:r>
          </w:p>
        </w:tc>
      </w:tr>
      <w:tr w:rsidR="00877B12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12" w:rsidRPr="00A1093A" w:rsidRDefault="00877B12" w:rsidP="008E64E4">
            <w:pPr>
              <w:shd w:val="clear" w:color="auto" w:fill="FFFFFF"/>
              <w:jc w:val="left"/>
              <w:rPr>
                <w:spacing w:val="-3"/>
                <w:w w:val="101"/>
                <w:szCs w:val="20"/>
              </w:rPr>
            </w:pPr>
            <w:r w:rsidRPr="00A1093A">
              <w:rPr>
                <w:spacing w:val="-2"/>
                <w:szCs w:val="20"/>
              </w:rPr>
              <w:t>Моча, околоплодные воды, промывные воды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pStyle w:val="Iauiue1"/>
              <w:widowControl/>
              <w:jc w:val="center"/>
            </w:pPr>
            <w:r w:rsidRPr="00A1093A">
              <w:t>0,12</w:t>
            </w:r>
          </w:p>
          <w:p w:rsidR="005C16C8" w:rsidRPr="00A1093A" w:rsidRDefault="005C16C8" w:rsidP="0008584E">
            <w:pPr>
              <w:pStyle w:val="Iauiue1"/>
              <w:widowControl/>
              <w:jc w:val="center"/>
            </w:pPr>
            <w:r w:rsidRPr="00A1093A">
              <w:t>0,21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pStyle w:val="Iauiue1"/>
              <w:widowControl/>
              <w:jc w:val="center"/>
            </w:pPr>
            <w:r w:rsidRPr="00A1093A">
              <w:t>60</w:t>
            </w:r>
          </w:p>
          <w:p w:rsidR="005C16C8" w:rsidRPr="00A1093A" w:rsidRDefault="005C16C8" w:rsidP="0008584E">
            <w:pPr>
              <w:pStyle w:val="Iauiue1"/>
              <w:widowControl/>
              <w:jc w:val="center"/>
            </w:pPr>
            <w:r w:rsidRPr="00A1093A">
              <w:t>30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7B12" w:rsidRPr="00A1093A" w:rsidRDefault="00877B12" w:rsidP="0008584E">
            <w:pPr>
              <w:shd w:val="clear" w:color="auto" w:fill="FFFFFF"/>
              <w:rPr>
                <w:spacing w:val="-3"/>
                <w:w w:val="101"/>
                <w:szCs w:val="20"/>
              </w:rPr>
            </w:pPr>
            <w:r w:rsidRPr="00A1093A">
              <w:rPr>
                <w:spacing w:val="-3"/>
                <w:w w:val="101"/>
                <w:szCs w:val="20"/>
              </w:rPr>
              <w:t>60</w:t>
            </w:r>
          </w:p>
          <w:p w:rsidR="005C16C8" w:rsidRPr="00A1093A" w:rsidRDefault="005C16C8" w:rsidP="0008584E">
            <w:pPr>
              <w:shd w:val="clear" w:color="auto" w:fill="FFFFFF"/>
              <w:rPr>
                <w:spacing w:val="-3"/>
                <w:w w:val="101"/>
                <w:szCs w:val="20"/>
              </w:rPr>
            </w:pPr>
            <w:r w:rsidRPr="00A1093A">
              <w:rPr>
                <w:spacing w:val="-3"/>
                <w:w w:val="101"/>
                <w:szCs w:val="20"/>
              </w:rPr>
              <w:t>30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B12" w:rsidRPr="00A1093A" w:rsidRDefault="00877B12" w:rsidP="00441E34">
            <w:pPr>
              <w:shd w:val="clear" w:color="auto" w:fill="FFFFFF"/>
              <w:rPr>
                <w:spacing w:val="-3"/>
                <w:w w:val="101"/>
                <w:szCs w:val="20"/>
              </w:rPr>
            </w:pPr>
            <w:r w:rsidRPr="00A1093A">
              <w:rPr>
                <w:spacing w:val="-2"/>
                <w:szCs w:val="20"/>
              </w:rPr>
              <w:t>Заливание равным по объему количеством раствора средства и перемешивание</w:t>
            </w:r>
          </w:p>
        </w:tc>
      </w:tr>
      <w:tr w:rsidR="005C16C8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8E64E4">
            <w:pPr>
              <w:shd w:val="clear" w:color="auto" w:fill="FFFFFF"/>
              <w:jc w:val="left"/>
              <w:rPr>
                <w:spacing w:val="-3"/>
                <w:w w:val="101"/>
                <w:szCs w:val="20"/>
              </w:rPr>
            </w:pPr>
            <w:r w:rsidRPr="00A1093A">
              <w:rPr>
                <w:spacing w:val="-2"/>
                <w:szCs w:val="20"/>
              </w:rPr>
              <w:t>Рвотные массы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F65711">
            <w:pPr>
              <w:pStyle w:val="Iauiue1"/>
              <w:widowControl/>
              <w:jc w:val="center"/>
            </w:pPr>
            <w:r w:rsidRPr="00A1093A">
              <w:t>0,21</w:t>
            </w:r>
          </w:p>
          <w:p w:rsidR="005C16C8" w:rsidRPr="00A1093A" w:rsidRDefault="005C16C8" w:rsidP="00F65711">
            <w:pPr>
              <w:pStyle w:val="Iauiue1"/>
              <w:widowControl/>
              <w:jc w:val="center"/>
            </w:pPr>
            <w:r w:rsidRPr="00A1093A">
              <w:t>0,3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F65711">
            <w:pPr>
              <w:pStyle w:val="Iauiue1"/>
              <w:widowControl/>
              <w:jc w:val="center"/>
            </w:pPr>
            <w:r w:rsidRPr="00A1093A">
              <w:t>60</w:t>
            </w:r>
          </w:p>
          <w:p w:rsidR="005C16C8" w:rsidRPr="00A1093A" w:rsidRDefault="005C16C8" w:rsidP="00F65711">
            <w:pPr>
              <w:pStyle w:val="Iauiue1"/>
              <w:widowControl/>
              <w:jc w:val="center"/>
            </w:pPr>
            <w:r w:rsidRPr="00A1093A">
              <w:t>30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F65711">
            <w:pPr>
              <w:shd w:val="clear" w:color="auto" w:fill="FFFFFF"/>
              <w:rPr>
                <w:spacing w:val="-2"/>
                <w:szCs w:val="20"/>
              </w:rPr>
            </w:pPr>
            <w:r w:rsidRPr="00A1093A">
              <w:rPr>
                <w:spacing w:val="-2"/>
                <w:szCs w:val="20"/>
              </w:rPr>
              <w:t>60</w:t>
            </w:r>
          </w:p>
          <w:p w:rsidR="005C16C8" w:rsidRPr="00A1093A" w:rsidRDefault="005C16C8" w:rsidP="00F65711">
            <w:pPr>
              <w:shd w:val="clear" w:color="auto" w:fill="FFFFFF"/>
              <w:rPr>
                <w:spacing w:val="-2"/>
                <w:szCs w:val="20"/>
              </w:rPr>
            </w:pPr>
            <w:r w:rsidRPr="00A1093A">
              <w:rPr>
                <w:spacing w:val="-2"/>
                <w:szCs w:val="20"/>
              </w:rPr>
              <w:t>30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441E34">
            <w:pPr>
              <w:shd w:val="clear" w:color="auto" w:fill="FFFFFF"/>
              <w:rPr>
                <w:spacing w:val="-3"/>
                <w:w w:val="101"/>
                <w:szCs w:val="20"/>
              </w:rPr>
            </w:pPr>
            <w:r w:rsidRPr="00A1093A">
              <w:rPr>
                <w:spacing w:val="-2"/>
                <w:szCs w:val="20"/>
              </w:rPr>
              <w:t>Заливание равным по объему количеством раствора средства и перемешивание</w:t>
            </w:r>
          </w:p>
        </w:tc>
      </w:tr>
      <w:tr w:rsidR="005C16C8" w:rsidRPr="00EB6B3D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8E64E4">
            <w:pPr>
              <w:shd w:val="clear" w:color="auto" w:fill="FFFFFF"/>
              <w:jc w:val="left"/>
              <w:rPr>
                <w:spacing w:val="-3"/>
                <w:w w:val="101"/>
                <w:szCs w:val="20"/>
              </w:rPr>
            </w:pPr>
            <w:r w:rsidRPr="00A1093A">
              <w:rPr>
                <w:spacing w:val="-2"/>
                <w:szCs w:val="20"/>
              </w:rPr>
              <w:t>Остатки пищи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C8" w:rsidRPr="00A1093A" w:rsidRDefault="005C16C8" w:rsidP="0008584E">
            <w:pPr>
              <w:pStyle w:val="Iauiue1"/>
              <w:widowControl/>
              <w:jc w:val="center"/>
              <w:rPr>
                <w:spacing w:val="-2"/>
              </w:rPr>
            </w:pPr>
            <w:r w:rsidRPr="00A1093A">
              <w:rPr>
                <w:spacing w:val="-2"/>
              </w:rPr>
              <w:t>0,15</w:t>
            </w:r>
          </w:p>
          <w:p w:rsidR="005C16C8" w:rsidRPr="00A1093A" w:rsidRDefault="005C16C8" w:rsidP="0008584E">
            <w:pPr>
              <w:pStyle w:val="Iauiue1"/>
              <w:widowControl/>
              <w:jc w:val="center"/>
              <w:rPr>
                <w:spacing w:val="-2"/>
              </w:rPr>
            </w:pPr>
            <w:r w:rsidRPr="00A1093A">
              <w:rPr>
                <w:spacing w:val="-2"/>
              </w:rPr>
              <w:t>0,21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C8" w:rsidRPr="00A1093A" w:rsidRDefault="005C16C8" w:rsidP="0008584E">
            <w:pPr>
              <w:pStyle w:val="Iauiue1"/>
              <w:widowControl/>
              <w:jc w:val="center"/>
              <w:rPr>
                <w:spacing w:val="-2"/>
              </w:rPr>
            </w:pPr>
            <w:r w:rsidRPr="00A1093A">
              <w:rPr>
                <w:spacing w:val="-2"/>
              </w:rPr>
              <w:t>120</w:t>
            </w:r>
          </w:p>
          <w:p w:rsidR="005C16C8" w:rsidRPr="00A1093A" w:rsidRDefault="005C16C8" w:rsidP="0008584E">
            <w:pPr>
              <w:pStyle w:val="Iauiue1"/>
              <w:widowControl/>
              <w:jc w:val="center"/>
              <w:rPr>
                <w:spacing w:val="-2"/>
              </w:rPr>
            </w:pPr>
            <w:r w:rsidRPr="00A1093A">
              <w:rPr>
                <w:spacing w:val="-2"/>
              </w:rPr>
              <w:t>60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C8" w:rsidRPr="00A1093A" w:rsidRDefault="005C16C8" w:rsidP="0008584E">
            <w:pPr>
              <w:pStyle w:val="Iauiue1"/>
              <w:widowControl/>
              <w:jc w:val="center"/>
              <w:rPr>
                <w:spacing w:val="-2"/>
              </w:rPr>
            </w:pPr>
            <w:r w:rsidRPr="00A1093A">
              <w:rPr>
                <w:spacing w:val="-2"/>
              </w:rPr>
              <w:t>120</w:t>
            </w:r>
          </w:p>
          <w:p w:rsidR="005C16C8" w:rsidRPr="00A1093A" w:rsidRDefault="005C16C8" w:rsidP="0008584E">
            <w:pPr>
              <w:pStyle w:val="Iauiue1"/>
              <w:widowControl/>
              <w:jc w:val="center"/>
              <w:rPr>
                <w:spacing w:val="-2"/>
              </w:rPr>
            </w:pPr>
            <w:r w:rsidRPr="00A1093A">
              <w:rPr>
                <w:spacing w:val="-2"/>
              </w:rPr>
              <w:t>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C8" w:rsidRPr="00A1093A" w:rsidRDefault="005C16C8" w:rsidP="00441E34">
            <w:pPr>
              <w:pStyle w:val="Iauiue1"/>
              <w:widowControl/>
              <w:jc w:val="center"/>
              <w:rPr>
                <w:spacing w:val="-2"/>
              </w:rPr>
            </w:pPr>
            <w:r w:rsidRPr="00A1093A">
              <w:rPr>
                <w:spacing w:val="-2"/>
              </w:rPr>
              <w:t>Заливание: 2 объема на 1 объем пищевых отходов</w:t>
            </w:r>
          </w:p>
        </w:tc>
      </w:tr>
      <w:tr w:rsidR="005C16C8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8E64E4">
            <w:pPr>
              <w:shd w:val="clear" w:color="auto" w:fill="FFFFFF"/>
              <w:jc w:val="left"/>
              <w:rPr>
                <w:spacing w:val="-3"/>
                <w:w w:val="101"/>
                <w:szCs w:val="20"/>
              </w:rPr>
            </w:pPr>
            <w:r w:rsidRPr="00A1093A">
              <w:rPr>
                <w:spacing w:val="-2"/>
                <w:szCs w:val="20"/>
              </w:rPr>
              <w:t>Фекалии (оформленные, смешанные с водой или мочой в соотношении 1:2, жидкие фекалии)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08584E">
            <w:pPr>
              <w:pStyle w:val="Iauiue1"/>
              <w:widowControl/>
              <w:jc w:val="center"/>
            </w:pPr>
            <w:r w:rsidRPr="00A1093A">
              <w:t>0,3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08584E">
            <w:pPr>
              <w:pStyle w:val="Iauiue1"/>
              <w:widowControl/>
              <w:jc w:val="center"/>
            </w:pPr>
            <w:r w:rsidRPr="00A1093A">
              <w:t>60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08584E">
            <w:pPr>
              <w:pStyle w:val="Iauiue1"/>
              <w:widowControl/>
              <w:jc w:val="center"/>
              <w:rPr>
                <w:spacing w:val="-3"/>
                <w:w w:val="101"/>
              </w:rPr>
            </w:pPr>
            <w:r w:rsidRPr="00A1093A">
              <w:rPr>
                <w:spacing w:val="-3"/>
                <w:w w:val="101"/>
              </w:rPr>
              <w:t>60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16C8" w:rsidRPr="00A1093A" w:rsidRDefault="005C16C8" w:rsidP="00441E34">
            <w:pPr>
              <w:pStyle w:val="Iauiue1"/>
              <w:widowControl/>
              <w:jc w:val="center"/>
              <w:rPr>
                <w:spacing w:val="-3"/>
                <w:w w:val="101"/>
              </w:rPr>
            </w:pPr>
            <w:r w:rsidRPr="00A1093A">
              <w:t>Заливание: 2 объёма на 1 объём биологических выделений и перемешивание</w:t>
            </w:r>
          </w:p>
        </w:tc>
      </w:tr>
      <w:tr w:rsidR="005C16C8" w:rsidRPr="00760979" w:rsidTr="00D77A58">
        <w:trPr>
          <w:trHeight w:val="20"/>
          <w:jc w:val="center"/>
        </w:trPr>
        <w:tc>
          <w:tcPr>
            <w:tcW w:w="19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C8" w:rsidRPr="00A1093A" w:rsidRDefault="005C16C8" w:rsidP="008E64E4">
            <w:pPr>
              <w:shd w:val="clear" w:color="auto" w:fill="FFFFFF"/>
              <w:jc w:val="left"/>
              <w:rPr>
                <w:szCs w:val="20"/>
              </w:rPr>
            </w:pPr>
            <w:r w:rsidRPr="00A1093A">
              <w:rPr>
                <w:szCs w:val="20"/>
              </w:rPr>
              <w:t>Посуда из-под выделений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C8" w:rsidRPr="00A1093A" w:rsidRDefault="005C16C8" w:rsidP="00434A78">
            <w:pPr>
              <w:shd w:val="clear" w:color="auto" w:fill="FFFFFF"/>
              <w:rPr>
                <w:szCs w:val="20"/>
              </w:rPr>
            </w:pPr>
            <w:r w:rsidRPr="00A1093A">
              <w:rPr>
                <w:szCs w:val="20"/>
              </w:rPr>
              <w:t>0,15</w:t>
            </w:r>
          </w:p>
          <w:p w:rsidR="005C16C8" w:rsidRPr="00A1093A" w:rsidRDefault="005C16C8" w:rsidP="00434A78">
            <w:pPr>
              <w:shd w:val="clear" w:color="auto" w:fill="FFFFFF"/>
              <w:rPr>
                <w:szCs w:val="20"/>
              </w:rPr>
            </w:pPr>
            <w:r w:rsidRPr="00A1093A">
              <w:rPr>
                <w:szCs w:val="20"/>
              </w:rPr>
              <w:t>0,3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C8" w:rsidRPr="00A1093A" w:rsidRDefault="005C16C8" w:rsidP="0008584E">
            <w:pPr>
              <w:shd w:val="clear" w:color="auto" w:fill="FFFFFF"/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5C16C8" w:rsidRPr="00A1093A" w:rsidRDefault="005C16C8" w:rsidP="0008584E">
            <w:pPr>
              <w:shd w:val="clear" w:color="auto" w:fill="FFFFFF"/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C8" w:rsidRPr="00A1093A" w:rsidRDefault="005C16C8" w:rsidP="0008584E">
            <w:pPr>
              <w:shd w:val="clear" w:color="auto" w:fill="FFFFFF"/>
              <w:rPr>
                <w:szCs w:val="20"/>
              </w:rPr>
            </w:pPr>
            <w:r w:rsidRPr="00A1093A">
              <w:rPr>
                <w:szCs w:val="20"/>
              </w:rPr>
              <w:t>60</w:t>
            </w:r>
          </w:p>
          <w:p w:rsidR="005C16C8" w:rsidRPr="00A1093A" w:rsidRDefault="005C16C8" w:rsidP="0008584E">
            <w:pPr>
              <w:shd w:val="clear" w:color="auto" w:fill="FFFFFF"/>
              <w:rPr>
                <w:szCs w:val="20"/>
              </w:rPr>
            </w:pPr>
            <w:r w:rsidRPr="00A1093A">
              <w:rPr>
                <w:szCs w:val="20"/>
              </w:rPr>
              <w:t>30</w:t>
            </w:r>
          </w:p>
        </w:tc>
        <w:tc>
          <w:tcPr>
            <w:tcW w:w="1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C8" w:rsidRPr="00A1093A" w:rsidRDefault="005C16C8" w:rsidP="00441E34">
            <w:pPr>
              <w:shd w:val="clear" w:color="auto" w:fill="FFFFFF"/>
              <w:rPr>
                <w:szCs w:val="20"/>
              </w:rPr>
            </w:pPr>
            <w:r w:rsidRPr="00A1093A">
              <w:rPr>
                <w:szCs w:val="20"/>
              </w:rPr>
              <w:t>Погружение в раствор или заливание</w:t>
            </w:r>
          </w:p>
        </w:tc>
      </w:tr>
    </w:tbl>
    <w:p w:rsidR="00877B12" w:rsidRPr="006D0552" w:rsidRDefault="00877B12" w:rsidP="006D0552">
      <w:pPr>
        <w:pStyle w:val="34"/>
        <w:jc w:val="both"/>
        <w:rPr>
          <w:sz w:val="22"/>
          <w:szCs w:val="22"/>
        </w:rPr>
      </w:pPr>
      <w:r w:rsidRPr="006D0552">
        <w:rPr>
          <w:sz w:val="22"/>
          <w:szCs w:val="22"/>
        </w:rPr>
        <w:t>Примечание: * - при многократном использовании.</w:t>
      </w:r>
    </w:p>
    <w:p w:rsidR="00877B12" w:rsidRPr="00760979" w:rsidRDefault="006D0552" w:rsidP="00877B12">
      <w:pPr>
        <w:shd w:val="clear" w:color="auto" w:fill="FFFFFF"/>
        <w:jc w:val="right"/>
        <w:rPr>
          <w:spacing w:val="-1"/>
        </w:rPr>
      </w:pPr>
      <w:r>
        <w:rPr>
          <w:spacing w:val="-1"/>
        </w:rPr>
        <w:br w:type="page"/>
      </w:r>
      <w:r w:rsidR="00877B12" w:rsidRPr="00760979">
        <w:rPr>
          <w:spacing w:val="-1"/>
        </w:rPr>
        <w:lastRenderedPageBreak/>
        <w:t xml:space="preserve">Таблица </w:t>
      </w:r>
      <w:r w:rsidR="00731071">
        <w:rPr>
          <w:spacing w:val="-1"/>
        </w:rPr>
        <w:t>6</w:t>
      </w:r>
      <w:r w:rsidR="00877B12" w:rsidRPr="00760979">
        <w:rPr>
          <w:spacing w:val="-1"/>
        </w:rPr>
        <w:t xml:space="preserve"> </w:t>
      </w:r>
    </w:p>
    <w:p w:rsidR="00877B12" w:rsidRPr="00760979" w:rsidRDefault="00877B12" w:rsidP="00877B12">
      <w:pPr>
        <w:shd w:val="clear" w:color="auto" w:fill="FFFFFF"/>
        <w:rPr>
          <w:b/>
          <w:sz w:val="24"/>
        </w:rPr>
      </w:pPr>
      <w:r w:rsidRPr="00760979">
        <w:rPr>
          <w:b/>
          <w:sz w:val="24"/>
        </w:rPr>
        <w:t>Режимы дезинфекции различных объектов дезинфицирующим средством «</w:t>
      </w:r>
      <w:proofErr w:type="spellStart"/>
      <w:r>
        <w:rPr>
          <w:b/>
          <w:sz w:val="24"/>
        </w:rPr>
        <w:t>Ремедин</w:t>
      </w:r>
      <w:proofErr w:type="spellEnd"/>
      <w:r>
        <w:rPr>
          <w:b/>
          <w:sz w:val="24"/>
        </w:rPr>
        <w:t xml:space="preserve"> хлор</w:t>
      </w:r>
      <w:r w:rsidRPr="00760979">
        <w:rPr>
          <w:b/>
          <w:sz w:val="24"/>
        </w:rPr>
        <w:t>» в отношении плесневых грибов</w:t>
      </w:r>
    </w:p>
    <w:p w:rsidR="00877B12" w:rsidRPr="00760979" w:rsidRDefault="00877B12" w:rsidP="00877B12">
      <w:pPr>
        <w:jc w:val="both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2"/>
        <w:gridCol w:w="1976"/>
        <w:gridCol w:w="1714"/>
        <w:gridCol w:w="2314"/>
      </w:tblGrid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pacing w:val="6"/>
                <w:sz w:val="22"/>
                <w:szCs w:val="22"/>
              </w:rPr>
            </w:pPr>
            <w:r w:rsidRPr="008E64E4">
              <w:rPr>
                <w:spacing w:val="6"/>
                <w:sz w:val="22"/>
                <w:szCs w:val="22"/>
              </w:rPr>
              <w:t>Объект обеззараживания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pacing w:val="-10"/>
                <w:sz w:val="22"/>
                <w:szCs w:val="22"/>
              </w:rPr>
            </w:pPr>
            <w:r w:rsidRPr="008E64E4">
              <w:rPr>
                <w:spacing w:val="-10"/>
                <w:sz w:val="22"/>
                <w:szCs w:val="22"/>
              </w:rPr>
              <w:t>Концентрация рабочего раствора (</w:t>
            </w:r>
            <w:proofErr w:type="gramStart"/>
            <w:r w:rsidRPr="008E64E4">
              <w:rPr>
                <w:spacing w:val="-10"/>
                <w:sz w:val="22"/>
                <w:szCs w:val="22"/>
              </w:rPr>
              <w:t>по</w:t>
            </w:r>
            <w:proofErr w:type="gramEnd"/>
            <w:r w:rsidRPr="008E64E4">
              <w:rPr>
                <w:spacing w:val="-10"/>
                <w:sz w:val="22"/>
                <w:szCs w:val="22"/>
              </w:rPr>
              <w:t xml:space="preserve"> АХ), %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Время обеззараживания, мин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pacing w:val="-1"/>
                <w:sz w:val="22"/>
                <w:szCs w:val="22"/>
              </w:rPr>
            </w:pPr>
            <w:r w:rsidRPr="008E64E4">
              <w:rPr>
                <w:spacing w:val="-1"/>
                <w:sz w:val="22"/>
                <w:szCs w:val="22"/>
              </w:rPr>
              <w:t>Способ обеззараживания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6C2275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proofErr w:type="gramStart"/>
            <w:r w:rsidRPr="00ED23B1">
              <w:rPr>
                <w:sz w:val="21"/>
                <w:szCs w:val="21"/>
              </w:rPr>
              <w:t xml:space="preserve">Поверхности в помещениях (пол, стены и др.), </w:t>
            </w:r>
            <w:r>
              <w:rPr>
                <w:sz w:val="21"/>
                <w:szCs w:val="21"/>
              </w:rPr>
              <w:t xml:space="preserve">приборы, оборудование, </w:t>
            </w:r>
            <w:r w:rsidRPr="00ED23B1">
              <w:rPr>
                <w:sz w:val="21"/>
                <w:szCs w:val="21"/>
              </w:rPr>
              <w:t>предметы обстановки</w:t>
            </w:r>
            <w:r>
              <w:rPr>
                <w:sz w:val="21"/>
                <w:szCs w:val="21"/>
              </w:rPr>
              <w:t>,</w:t>
            </w:r>
            <w:r w:rsidRPr="00ED23B1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жесткая мебель, </w:t>
            </w:r>
            <w:r w:rsidRPr="00ED23B1">
              <w:rPr>
                <w:sz w:val="21"/>
                <w:szCs w:val="21"/>
              </w:rPr>
              <w:t>санитарный транспорт</w:t>
            </w:r>
            <w:proofErr w:type="gramEnd"/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pacing w:val="-10"/>
                <w:sz w:val="22"/>
                <w:szCs w:val="22"/>
              </w:rPr>
            </w:pPr>
            <w:r w:rsidRPr="008E64E4">
              <w:rPr>
                <w:spacing w:val="-10"/>
                <w:sz w:val="22"/>
                <w:szCs w:val="22"/>
              </w:rPr>
              <w:t>0,0075</w:t>
            </w:r>
          </w:p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-10"/>
                <w:sz w:val="22"/>
                <w:szCs w:val="22"/>
              </w:rPr>
              <w:t>0,015</w:t>
            </w:r>
          </w:p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-10"/>
                <w:sz w:val="22"/>
                <w:szCs w:val="22"/>
              </w:rPr>
              <w:t>0,03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60</w:t>
            </w:r>
          </w:p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30</w:t>
            </w:r>
          </w:p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Двукратное</w:t>
            </w:r>
            <w:r w:rsidRPr="008E64E4">
              <w:rPr>
                <w:spacing w:val="-1"/>
                <w:sz w:val="22"/>
                <w:szCs w:val="22"/>
              </w:rPr>
              <w:t xml:space="preserve"> протирание или </w:t>
            </w:r>
            <w:r w:rsidRPr="008E64E4">
              <w:rPr>
                <w:spacing w:val="3"/>
                <w:sz w:val="22"/>
                <w:szCs w:val="22"/>
              </w:rPr>
              <w:t>орошение с интервалом 15 мин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3803F8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8E64E4">
              <w:rPr>
                <w:spacing w:val="2"/>
                <w:sz w:val="22"/>
                <w:szCs w:val="22"/>
              </w:rPr>
              <w:t>Санитарно-техническое</w:t>
            </w:r>
            <w:r w:rsidR="003803F8">
              <w:rPr>
                <w:spacing w:val="2"/>
                <w:sz w:val="22"/>
                <w:szCs w:val="22"/>
              </w:rPr>
              <w:t xml:space="preserve"> </w:t>
            </w:r>
            <w:r w:rsidRPr="008E64E4">
              <w:rPr>
                <w:spacing w:val="-5"/>
                <w:sz w:val="22"/>
                <w:szCs w:val="22"/>
              </w:rPr>
              <w:t>оборудование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-10"/>
                <w:sz w:val="22"/>
                <w:szCs w:val="22"/>
              </w:rPr>
              <w:t>0,015</w:t>
            </w:r>
          </w:p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-10"/>
                <w:sz w:val="22"/>
                <w:szCs w:val="22"/>
              </w:rPr>
              <w:t>0,03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30</w:t>
            </w:r>
          </w:p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pacing w:val="3"/>
                <w:sz w:val="22"/>
                <w:szCs w:val="22"/>
              </w:rPr>
            </w:pPr>
            <w:r w:rsidRPr="008E64E4">
              <w:rPr>
                <w:spacing w:val="-2"/>
                <w:sz w:val="22"/>
                <w:szCs w:val="22"/>
              </w:rPr>
              <w:t>Протирание</w:t>
            </w:r>
            <w:r w:rsidRPr="008E64E4">
              <w:rPr>
                <w:sz w:val="22"/>
                <w:szCs w:val="22"/>
              </w:rPr>
              <w:t xml:space="preserve"> или</w:t>
            </w:r>
          </w:p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3"/>
                <w:sz w:val="22"/>
                <w:szCs w:val="22"/>
              </w:rPr>
              <w:t>орошение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8E64E4">
              <w:rPr>
                <w:spacing w:val="-3"/>
                <w:sz w:val="22"/>
                <w:szCs w:val="22"/>
              </w:rPr>
              <w:t>Предметы ухода за больными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D24E43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1"/>
                <w:sz w:val="22"/>
                <w:szCs w:val="22"/>
              </w:rPr>
              <w:t>Погружение или</w:t>
            </w:r>
            <w:r w:rsidR="00D24E43">
              <w:rPr>
                <w:spacing w:val="1"/>
                <w:sz w:val="22"/>
                <w:szCs w:val="22"/>
              </w:rPr>
              <w:t xml:space="preserve"> </w:t>
            </w:r>
            <w:r w:rsidRPr="008E64E4">
              <w:rPr>
                <w:spacing w:val="2"/>
                <w:sz w:val="22"/>
                <w:szCs w:val="22"/>
              </w:rPr>
              <w:t>протирание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8E64E4">
              <w:rPr>
                <w:spacing w:val="-9"/>
                <w:sz w:val="22"/>
                <w:szCs w:val="22"/>
              </w:rPr>
              <w:t xml:space="preserve">Игрушки (кроме </w:t>
            </w:r>
            <w:proofErr w:type="gramStart"/>
            <w:r w:rsidRPr="008E64E4">
              <w:rPr>
                <w:spacing w:val="-9"/>
                <w:sz w:val="22"/>
                <w:szCs w:val="22"/>
              </w:rPr>
              <w:t>мягких</w:t>
            </w:r>
            <w:proofErr w:type="gramEnd"/>
            <w:r w:rsidRPr="008E64E4">
              <w:rPr>
                <w:spacing w:val="-9"/>
                <w:sz w:val="22"/>
                <w:szCs w:val="22"/>
              </w:rPr>
              <w:t>)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30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Погружение, протирание, орошение (</w:t>
            </w:r>
            <w:proofErr w:type="gramStart"/>
            <w:r w:rsidRPr="008E64E4">
              <w:rPr>
                <w:snapToGrid w:val="0"/>
                <w:sz w:val="22"/>
                <w:szCs w:val="22"/>
              </w:rPr>
              <w:t>крупные</w:t>
            </w:r>
            <w:proofErr w:type="gramEnd"/>
            <w:r w:rsidRPr="008E64E4">
              <w:rPr>
                <w:snapToGrid w:val="0"/>
                <w:sz w:val="22"/>
                <w:szCs w:val="22"/>
              </w:rPr>
              <w:t>)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8E64E4">
              <w:rPr>
                <w:spacing w:val="2"/>
                <w:sz w:val="22"/>
                <w:szCs w:val="22"/>
              </w:rPr>
              <w:t>Посуда без остатков пищи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-4"/>
                <w:sz w:val="22"/>
                <w:szCs w:val="22"/>
              </w:rPr>
              <w:t>0,015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8E64E4">
              <w:rPr>
                <w:spacing w:val="-3"/>
                <w:sz w:val="22"/>
                <w:szCs w:val="22"/>
              </w:rPr>
              <w:t>Посуда с остатками пищи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45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8E64E4">
              <w:rPr>
                <w:spacing w:val="-1"/>
                <w:sz w:val="22"/>
                <w:szCs w:val="22"/>
              </w:rPr>
              <w:t>Посуда  лабораторная</w:t>
            </w:r>
            <w:r w:rsidRPr="008E64E4">
              <w:rPr>
                <w:sz w:val="22"/>
                <w:szCs w:val="22"/>
              </w:rPr>
              <w:t xml:space="preserve"> </w:t>
            </w:r>
            <w:r w:rsidRPr="008E64E4">
              <w:rPr>
                <w:spacing w:val="-1"/>
                <w:sz w:val="22"/>
                <w:szCs w:val="22"/>
              </w:rPr>
              <w:t>(пробирки, пипетки, предметные</w:t>
            </w:r>
            <w:r w:rsidRPr="008E64E4">
              <w:rPr>
                <w:sz w:val="22"/>
                <w:szCs w:val="22"/>
              </w:rPr>
              <w:t xml:space="preserve"> </w:t>
            </w:r>
            <w:r w:rsidRPr="008E64E4">
              <w:rPr>
                <w:spacing w:val="3"/>
                <w:sz w:val="22"/>
                <w:szCs w:val="22"/>
              </w:rPr>
              <w:t>стекла), резиновые груши, шланги</w:t>
            </w:r>
            <w:r w:rsidRPr="008E64E4">
              <w:rPr>
                <w:sz w:val="22"/>
                <w:szCs w:val="22"/>
              </w:rPr>
              <w:t xml:space="preserve"> </w:t>
            </w:r>
            <w:r w:rsidRPr="008E64E4">
              <w:rPr>
                <w:spacing w:val="1"/>
                <w:sz w:val="22"/>
                <w:szCs w:val="22"/>
              </w:rPr>
              <w:t>и др.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0,075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45</w:t>
            </w:r>
          </w:p>
          <w:p w:rsidR="00877B12" w:rsidRPr="008E64E4" w:rsidRDefault="00877B12" w:rsidP="0008584E">
            <w:pPr>
              <w:rPr>
                <w:snapToGrid w:val="0"/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30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3"/>
                <w:sz w:val="22"/>
                <w:szCs w:val="22"/>
              </w:rPr>
              <w:t>Погружение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Белье, незагрязненное выделениями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-3"/>
                <w:sz w:val="22"/>
                <w:szCs w:val="22"/>
              </w:rPr>
              <w:t>0,015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z w:val="22"/>
                <w:szCs w:val="22"/>
              </w:rPr>
              <w:t>30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2"/>
                <w:sz w:val="22"/>
                <w:szCs w:val="22"/>
              </w:rPr>
              <w:t>Замачивание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8E64E4">
              <w:rPr>
                <w:spacing w:val="-3"/>
                <w:sz w:val="22"/>
                <w:szCs w:val="22"/>
              </w:rPr>
              <w:t>Белье, загрязненное кровью и выделениями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0,075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45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-3"/>
                <w:sz w:val="22"/>
                <w:szCs w:val="22"/>
              </w:rPr>
              <w:t>Замачивание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shd w:val="clear" w:color="auto" w:fill="FFFFFF"/>
              <w:jc w:val="left"/>
              <w:rPr>
                <w:sz w:val="22"/>
                <w:szCs w:val="22"/>
              </w:rPr>
            </w:pPr>
            <w:r w:rsidRPr="008E64E4">
              <w:rPr>
                <w:spacing w:val="-2"/>
                <w:sz w:val="22"/>
                <w:szCs w:val="22"/>
              </w:rPr>
              <w:t>Уборочный инвентарь, материал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0,075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0,15</w:t>
            </w:r>
          </w:p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45</w:t>
            </w:r>
          </w:p>
          <w:p w:rsidR="00877B12" w:rsidRPr="008E64E4" w:rsidRDefault="00877B12" w:rsidP="0008584E">
            <w:pPr>
              <w:rPr>
                <w:snapToGrid w:val="0"/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30</w:t>
            </w:r>
          </w:p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z w:val="22"/>
                <w:szCs w:val="22"/>
              </w:rPr>
            </w:pPr>
            <w:r w:rsidRPr="008E64E4">
              <w:rPr>
                <w:spacing w:val="-2"/>
                <w:sz w:val="22"/>
                <w:szCs w:val="22"/>
              </w:rPr>
              <w:t>Замачивание, протирание, погружение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jc w:val="left"/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Резиновые и полипропиленовые коврики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0,06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0,075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45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30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shd w:val="clear" w:color="auto" w:fill="FFFFFF"/>
              <w:rPr>
                <w:spacing w:val="-2"/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Погружение, протирание, орошение</w:t>
            </w:r>
          </w:p>
        </w:tc>
      </w:tr>
      <w:tr w:rsidR="00877B12" w:rsidRPr="008E64E4" w:rsidTr="0008584E">
        <w:trPr>
          <w:jc w:val="center"/>
        </w:trPr>
        <w:tc>
          <w:tcPr>
            <w:tcW w:w="35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8E64E4">
            <w:pPr>
              <w:jc w:val="left"/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Обувь из резин, пластмасс</w:t>
            </w:r>
          </w:p>
        </w:tc>
        <w:tc>
          <w:tcPr>
            <w:tcW w:w="1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0,06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0,075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0,15</w:t>
            </w:r>
          </w:p>
        </w:tc>
        <w:tc>
          <w:tcPr>
            <w:tcW w:w="17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45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30</w:t>
            </w:r>
          </w:p>
          <w:p w:rsidR="00877B12" w:rsidRPr="008E64E4" w:rsidRDefault="00877B12" w:rsidP="0008584E">
            <w:pPr>
              <w:rPr>
                <w:snapToGrid w:val="0"/>
                <w:color w:val="000000"/>
                <w:sz w:val="22"/>
                <w:szCs w:val="22"/>
              </w:rPr>
            </w:pPr>
            <w:r w:rsidRPr="008E64E4">
              <w:rPr>
                <w:snapToGrid w:val="0"/>
                <w:color w:val="000000"/>
                <w:sz w:val="22"/>
                <w:szCs w:val="22"/>
              </w:rPr>
              <w:t>15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77B12" w:rsidRPr="008E64E4" w:rsidRDefault="00877B12" w:rsidP="00CF1F76">
            <w:pPr>
              <w:shd w:val="clear" w:color="auto" w:fill="FFFFFF"/>
              <w:rPr>
                <w:snapToGrid w:val="0"/>
                <w:sz w:val="22"/>
                <w:szCs w:val="22"/>
              </w:rPr>
            </w:pPr>
            <w:r w:rsidRPr="008E64E4">
              <w:rPr>
                <w:snapToGrid w:val="0"/>
                <w:sz w:val="22"/>
                <w:szCs w:val="22"/>
              </w:rPr>
              <w:t>Погружение, протирание</w:t>
            </w:r>
          </w:p>
        </w:tc>
      </w:tr>
    </w:tbl>
    <w:p w:rsidR="00877B12" w:rsidRPr="00760979" w:rsidRDefault="00877B12" w:rsidP="00877B12">
      <w:pPr>
        <w:shd w:val="clear" w:color="auto" w:fill="FFFFFF"/>
        <w:jc w:val="right"/>
      </w:pPr>
    </w:p>
    <w:p w:rsidR="00877B12" w:rsidRPr="00760979" w:rsidRDefault="00877B12" w:rsidP="00877B12">
      <w:pPr>
        <w:shd w:val="clear" w:color="auto" w:fill="FFFFFF"/>
        <w:jc w:val="right"/>
      </w:pPr>
      <w:r w:rsidRPr="00760979">
        <w:br w:type="page"/>
      </w:r>
      <w:r w:rsidRPr="00760979">
        <w:lastRenderedPageBreak/>
        <w:t xml:space="preserve">Таблица </w:t>
      </w:r>
      <w:r w:rsidR="00731071">
        <w:t>7</w:t>
      </w:r>
      <w:r w:rsidRPr="00760979">
        <w:t xml:space="preserve"> </w:t>
      </w:r>
    </w:p>
    <w:p w:rsidR="00877B12" w:rsidRPr="00760979" w:rsidRDefault="00877B12" w:rsidP="0084487F">
      <w:pPr>
        <w:pStyle w:val="23"/>
        <w:spacing w:after="0" w:line="240" w:lineRule="auto"/>
        <w:ind w:left="-284"/>
        <w:jc w:val="center"/>
        <w:rPr>
          <w:b/>
          <w:sz w:val="24"/>
        </w:rPr>
      </w:pPr>
      <w:r w:rsidRPr="00760979">
        <w:rPr>
          <w:b/>
          <w:sz w:val="24"/>
        </w:rPr>
        <w:t>Режимы дезинфекции различных объектов растворами средства «</w:t>
      </w:r>
      <w:proofErr w:type="spellStart"/>
      <w:r>
        <w:rPr>
          <w:b/>
          <w:sz w:val="24"/>
          <w:szCs w:val="24"/>
        </w:rPr>
        <w:t>Ремедин</w:t>
      </w:r>
      <w:proofErr w:type="spellEnd"/>
      <w:r>
        <w:rPr>
          <w:b/>
          <w:sz w:val="24"/>
          <w:szCs w:val="24"/>
        </w:rPr>
        <w:t xml:space="preserve"> хлор</w:t>
      </w:r>
      <w:r w:rsidRPr="00760979">
        <w:rPr>
          <w:b/>
          <w:sz w:val="24"/>
        </w:rPr>
        <w:t>» при анаэробных инфекциях</w:t>
      </w:r>
    </w:p>
    <w:tbl>
      <w:tblPr>
        <w:tblW w:w="911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1"/>
        <w:gridCol w:w="1663"/>
        <w:gridCol w:w="1481"/>
        <w:gridCol w:w="2235"/>
      </w:tblGrid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3"/>
                <w:sz w:val="24"/>
              </w:rPr>
              <w:t>Объект обеззараживания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8"/>
                <w:sz w:val="24"/>
              </w:rPr>
              <w:t xml:space="preserve">Концентрация </w:t>
            </w:r>
            <w:r w:rsidRPr="00760979">
              <w:rPr>
                <w:b/>
                <w:spacing w:val="-4"/>
                <w:sz w:val="24"/>
              </w:rPr>
              <w:t xml:space="preserve">раствора по </w:t>
            </w:r>
            <w:r w:rsidRPr="00760979">
              <w:rPr>
                <w:b/>
                <w:spacing w:val="-7"/>
                <w:sz w:val="24"/>
              </w:rPr>
              <w:t xml:space="preserve">активному </w:t>
            </w:r>
            <w:r w:rsidRPr="00760979">
              <w:rPr>
                <w:b/>
                <w:spacing w:val="-8"/>
                <w:sz w:val="24"/>
              </w:rPr>
              <w:t>хлору, %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11"/>
                <w:sz w:val="24"/>
              </w:rPr>
              <w:t xml:space="preserve">Время </w:t>
            </w:r>
            <w:proofErr w:type="spellStart"/>
            <w:proofErr w:type="gramStart"/>
            <w:r w:rsidRPr="00760979">
              <w:rPr>
                <w:b/>
                <w:spacing w:val="-8"/>
                <w:sz w:val="24"/>
              </w:rPr>
              <w:t>обеззара-</w:t>
            </w:r>
            <w:r w:rsidRPr="00760979">
              <w:rPr>
                <w:b/>
                <w:spacing w:val="-9"/>
                <w:sz w:val="24"/>
              </w:rPr>
              <w:t>живания</w:t>
            </w:r>
            <w:proofErr w:type="spellEnd"/>
            <w:proofErr w:type="gramEnd"/>
            <w:r w:rsidRPr="00760979">
              <w:rPr>
                <w:b/>
                <w:spacing w:val="-9"/>
                <w:sz w:val="24"/>
              </w:rPr>
              <w:t xml:space="preserve">, </w:t>
            </w:r>
            <w:r w:rsidRPr="00760979">
              <w:rPr>
                <w:b/>
                <w:spacing w:val="-10"/>
                <w:sz w:val="24"/>
              </w:rPr>
              <w:t>мин.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1"/>
                <w:sz w:val="24"/>
              </w:rPr>
              <w:t xml:space="preserve">Способ </w:t>
            </w:r>
            <w:r w:rsidRPr="00760979">
              <w:rPr>
                <w:b/>
                <w:spacing w:val="-2"/>
                <w:sz w:val="24"/>
              </w:rPr>
              <w:t>обеззараживания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6C2275" w:rsidP="008E64E4">
            <w:pPr>
              <w:shd w:val="clear" w:color="auto" w:fill="FFFFFF"/>
              <w:jc w:val="left"/>
              <w:rPr>
                <w:sz w:val="24"/>
              </w:rPr>
            </w:pPr>
            <w:proofErr w:type="gramStart"/>
            <w:r w:rsidRPr="00ED23B1">
              <w:rPr>
                <w:sz w:val="21"/>
                <w:szCs w:val="21"/>
              </w:rPr>
              <w:t xml:space="preserve">Поверхности в помещениях (пол, стены и др.), </w:t>
            </w:r>
            <w:r>
              <w:rPr>
                <w:sz w:val="21"/>
                <w:szCs w:val="21"/>
              </w:rPr>
              <w:t xml:space="preserve">приборы, оборудование, </w:t>
            </w:r>
            <w:r w:rsidRPr="00ED23B1">
              <w:rPr>
                <w:sz w:val="21"/>
                <w:szCs w:val="21"/>
              </w:rPr>
              <w:t>предметы обстановки</w:t>
            </w:r>
            <w:r>
              <w:rPr>
                <w:sz w:val="21"/>
                <w:szCs w:val="21"/>
              </w:rPr>
              <w:t>,</w:t>
            </w:r>
            <w:r w:rsidRPr="00ED23B1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 xml:space="preserve">жесткая мебель, </w:t>
            </w:r>
            <w:r w:rsidRPr="00ED23B1">
              <w:rPr>
                <w:sz w:val="21"/>
                <w:szCs w:val="21"/>
              </w:rPr>
              <w:t>санитарный транспорт</w:t>
            </w:r>
            <w:proofErr w:type="gramEnd"/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0,3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 xml:space="preserve"> 60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Протирание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 xml:space="preserve">или орошение   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Санитарно-техническое оборудование, резиновые коврики</w:t>
            </w:r>
          </w:p>
        </w:tc>
        <w:tc>
          <w:tcPr>
            <w:tcW w:w="1663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481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Орошение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или протирание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Предметы ухода за больными, </w:t>
            </w:r>
          </w:p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игрушки</w:t>
            </w:r>
          </w:p>
        </w:tc>
        <w:tc>
          <w:tcPr>
            <w:tcW w:w="1663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481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napToGrid w:val="0"/>
                <w:sz w:val="24"/>
              </w:rPr>
              <w:t>Погружение, протирание, орошение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Посуда без остатков пищи 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0,3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Посуда с остатками пищи </w:t>
            </w:r>
          </w:p>
        </w:tc>
        <w:tc>
          <w:tcPr>
            <w:tcW w:w="1663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481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D34462" w:rsidP="00D34462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D34462" w:rsidP="008E64E4">
            <w:pPr>
              <w:shd w:val="clear" w:color="auto" w:fill="FFFFFF"/>
              <w:jc w:val="left"/>
              <w:rPr>
                <w:sz w:val="24"/>
              </w:rPr>
            </w:pPr>
            <w:proofErr w:type="gramStart"/>
            <w:r w:rsidRPr="00D34462">
              <w:rPr>
                <w:sz w:val="24"/>
              </w:rPr>
              <w:t>Посуда лабораторная, (пробирки, пипетки, предметные стекла), резиновые груши, шланги, предметы для мытья посуды (ершики, щетки)</w:t>
            </w:r>
            <w:proofErr w:type="gramEnd"/>
          </w:p>
        </w:tc>
        <w:tc>
          <w:tcPr>
            <w:tcW w:w="1663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481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Белье, </w:t>
            </w:r>
            <w:r w:rsidR="00D34462">
              <w:rPr>
                <w:sz w:val="24"/>
              </w:rPr>
              <w:t xml:space="preserve">не </w:t>
            </w:r>
            <w:r w:rsidRPr="00760979">
              <w:rPr>
                <w:sz w:val="24"/>
              </w:rPr>
              <w:t xml:space="preserve">загрязненное </w:t>
            </w:r>
          </w:p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выделениями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D34462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</w:t>
            </w:r>
            <w:r w:rsidR="00D34462">
              <w:rPr>
                <w:sz w:val="24"/>
              </w:rPr>
              <w:t>3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Замачивание</w:t>
            </w:r>
          </w:p>
        </w:tc>
      </w:tr>
      <w:tr w:rsidR="00D34462" w:rsidRPr="00760979" w:rsidTr="009C165C">
        <w:trPr>
          <w:trHeight w:val="20"/>
        </w:trPr>
        <w:tc>
          <w:tcPr>
            <w:tcW w:w="3731" w:type="dxa"/>
            <w:shd w:val="clear" w:color="auto" w:fill="FFFFFF"/>
          </w:tcPr>
          <w:p w:rsidR="00D34462" w:rsidRPr="00760979" w:rsidRDefault="00D34462" w:rsidP="009C165C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Белье, загрязненное </w:t>
            </w:r>
          </w:p>
          <w:p w:rsidR="00D34462" w:rsidRPr="00760979" w:rsidRDefault="00D34462" w:rsidP="009C165C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выделениями</w:t>
            </w:r>
          </w:p>
        </w:tc>
        <w:tc>
          <w:tcPr>
            <w:tcW w:w="1663" w:type="dxa"/>
            <w:shd w:val="clear" w:color="auto" w:fill="FFFFFF"/>
          </w:tcPr>
          <w:p w:rsidR="00D34462" w:rsidRDefault="00D34462" w:rsidP="009C165C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D34462" w:rsidRPr="00760979" w:rsidRDefault="00D34462" w:rsidP="009C165C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481" w:type="dxa"/>
            <w:shd w:val="clear" w:color="auto" w:fill="FFFFFF"/>
          </w:tcPr>
          <w:p w:rsidR="00D34462" w:rsidRPr="00760979" w:rsidRDefault="00D34462" w:rsidP="009C165C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D34462" w:rsidRPr="00760979" w:rsidRDefault="00D34462" w:rsidP="009C165C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35" w:type="dxa"/>
            <w:shd w:val="clear" w:color="auto" w:fill="FFFFFF"/>
          </w:tcPr>
          <w:p w:rsidR="00D34462" w:rsidRPr="00760979" w:rsidRDefault="00D34462" w:rsidP="009C165C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Замачивание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Уборочный инвентарь</w:t>
            </w:r>
          </w:p>
        </w:tc>
        <w:tc>
          <w:tcPr>
            <w:tcW w:w="1663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481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Замачивание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pStyle w:val="BodyText23"/>
              <w:spacing w:line="240" w:lineRule="auto"/>
              <w:jc w:val="left"/>
              <w:rPr>
                <w:szCs w:val="24"/>
              </w:rPr>
            </w:pPr>
            <w:proofErr w:type="gramStart"/>
            <w:r w:rsidRPr="00760979">
              <w:rPr>
                <w:szCs w:val="24"/>
              </w:rPr>
              <w:t>Жидкие выделения (рвотные массы, моча, кровь, сыворотка и др. биологические жидкости), фекалии, остатки пищи</w:t>
            </w:r>
            <w:proofErr w:type="gramEnd"/>
          </w:p>
        </w:tc>
        <w:tc>
          <w:tcPr>
            <w:tcW w:w="1663" w:type="dxa"/>
            <w:shd w:val="clear" w:color="auto" w:fill="FFFFFF"/>
          </w:tcPr>
          <w:p w:rsidR="00877B12" w:rsidRPr="00760979" w:rsidRDefault="00D34462" w:rsidP="0008584E">
            <w:pPr>
              <w:pStyle w:val="BodyText23"/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877B12" w:rsidRPr="00760979">
              <w:rPr>
                <w:szCs w:val="24"/>
              </w:rPr>
              <w:t>,0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pStyle w:val="BodyText23"/>
              <w:spacing w:line="240" w:lineRule="auto"/>
              <w:rPr>
                <w:szCs w:val="24"/>
              </w:rPr>
            </w:pPr>
            <w:r w:rsidRPr="00760979">
              <w:rPr>
                <w:szCs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pStyle w:val="BodyText23"/>
              <w:spacing w:line="240" w:lineRule="auto"/>
              <w:jc w:val="both"/>
              <w:rPr>
                <w:szCs w:val="24"/>
              </w:rPr>
            </w:pPr>
            <w:r w:rsidRPr="00760979">
              <w:rPr>
                <w:szCs w:val="24"/>
              </w:rPr>
              <w:t>Заливание двойным по объему количеством раствора средства  и перемешивание</w:t>
            </w:r>
          </w:p>
        </w:tc>
      </w:tr>
      <w:tr w:rsidR="00877B12" w:rsidRPr="00760979" w:rsidTr="00D34462">
        <w:trPr>
          <w:trHeight w:val="2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Посуда из-под выделений</w:t>
            </w:r>
          </w:p>
        </w:tc>
        <w:tc>
          <w:tcPr>
            <w:tcW w:w="1663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D34462" w:rsidRPr="00760979" w:rsidRDefault="00D34462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1,2</w:t>
            </w:r>
          </w:p>
        </w:tc>
        <w:tc>
          <w:tcPr>
            <w:tcW w:w="1481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D34462" w:rsidP="00D34462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 в раствор или заливание</w:t>
            </w:r>
          </w:p>
        </w:tc>
      </w:tr>
    </w:tbl>
    <w:p w:rsidR="00877B12" w:rsidRPr="00760979" w:rsidRDefault="00877B12" w:rsidP="00877B12">
      <w:pPr>
        <w:pStyle w:val="220"/>
        <w:jc w:val="right"/>
        <w:rPr>
          <w:b/>
          <w:szCs w:val="24"/>
        </w:rPr>
      </w:pPr>
    </w:p>
    <w:p w:rsidR="00877B12" w:rsidRPr="00760979" w:rsidRDefault="00877B12" w:rsidP="00877B12">
      <w:pPr>
        <w:pStyle w:val="220"/>
        <w:jc w:val="right"/>
        <w:rPr>
          <w:b/>
          <w:szCs w:val="24"/>
        </w:rPr>
      </w:pPr>
    </w:p>
    <w:p w:rsidR="00877B12" w:rsidRPr="00760979" w:rsidRDefault="00877B12" w:rsidP="00877B12">
      <w:pPr>
        <w:shd w:val="clear" w:color="auto" w:fill="FFFFFF"/>
        <w:jc w:val="right"/>
      </w:pPr>
      <w:r w:rsidRPr="00886C8E">
        <w:br w:type="page"/>
      </w:r>
      <w:r w:rsidRPr="00886C8E">
        <w:lastRenderedPageBreak/>
        <w:t xml:space="preserve">                                                                                                                                                   </w:t>
      </w:r>
      <w:r w:rsidRPr="00760979">
        <w:t xml:space="preserve">Таблица </w:t>
      </w:r>
      <w:r w:rsidR="00731071">
        <w:t>8</w:t>
      </w:r>
      <w:r w:rsidRPr="00760979">
        <w:t xml:space="preserve"> </w:t>
      </w:r>
    </w:p>
    <w:p w:rsidR="00877B12" w:rsidRPr="00760979" w:rsidRDefault="00877B12" w:rsidP="0084487F">
      <w:pPr>
        <w:pStyle w:val="23"/>
        <w:spacing w:after="0" w:line="240" w:lineRule="auto"/>
        <w:ind w:left="-284"/>
        <w:jc w:val="center"/>
        <w:rPr>
          <w:b/>
          <w:sz w:val="24"/>
        </w:rPr>
      </w:pPr>
      <w:r w:rsidRPr="00760979">
        <w:rPr>
          <w:b/>
          <w:sz w:val="24"/>
        </w:rPr>
        <w:t>Режимы дезинфекции различных объектов растворами средства «</w:t>
      </w:r>
      <w:proofErr w:type="spellStart"/>
      <w:r>
        <w:rPr>
          <w:b/>
          <w:sz w:val="24"/>
          <w:szCs w:val="24"/>
        </w:rPr>
        <w:t>Ремедин</w:t>
      </w:r>
      <w:proofErr w:type="spellEnd"/>
      <w:r>
        <w:rPr>
          <w:b/>
          <w:sz w:val="24"/>
          <w:szCs w:val="24"/>
        </w:rPr>
        <w:t xml:space="preserve"> хлор</w:t>
      </w:r>
      <w:r w:rsidRPr="00760979">
        <w:rPr>
          <w:b/>
          <w:sz w:val="24"/>
        </w:rPr>
        <w:t>» при особо опасных инфекциях – чуме, холере, туляремии</w:t>
      </w:r>
    </w:p>
    <w:tbl>
      <w:tblPr>
        <w:tblW w:w="911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1"/>
        <w:gridCol w:w="1663"/>
        <w:gridCol w:w="1481"/>
        <w:gridCol w:w="2235"/>
      </w:tblGrid>
      <w:tr w:rsidR="00877B12" w:rsidRPr="00760979" w:rsidTr="0008584E">
        <w:trPr>
          <w:trHeight w:hRule="exact" w:val="1344"/>
        </w:trPr>
        <w:tc>
          <w:tcPr>
            <w:tcW w:w="373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3"/>
                <w:sz w:val="24"/>
              </w:rPr>
              <w:t>Объект обеззараживания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8"/>
                <w:sz w:val="24"/>
              </w:rPr>
              <w:t xml:space="preserve">Концентрация </w:t>
            </w:r>
            <w:r w:rsidRPr="00760979">
              <w:rPr>
                <w:b/>
                <w:spacing w:val="-4"/>
                <w:sz w:val="24"/>
              </w:rPr>
              <w:t xml:space="preserve">раствора по </w:t>
            </w:r>
            <w:r w:rsidRPr="00760979">
              <w:rPr>
                <w:b/>
                <w:spacing w:val="-7"/>
                <w:sz w:val="24"/>
              </w:rPr>
              <w:t xml:space="preserve">активному </w:t>
            </w:r>
            <w:r w:rsidRPr="00760979">
              <w:rPr>
                <w:b/>
                <w:spacing w:val="-8"/>
                <w:sz w:val="24"/>
              </w:rPr>
              <w:t>хлору, %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11"/>
                <w:sz w:val="24"/>
              </w:rPr>
              <w:t xml:space="preserve">Время </w:t>
            </w:r>
            <w:proofErr w:type="spellStart"/>
            <w:proofErr w:type="gramStart"/>
            <w:r w:rsidRPr="00760979">
              <w:rPr>
                <w:b/>
                <w:spacing w:val="-8"/>
                <w:sz w:val="24"/>
              </w:rPr>
              <w:t>обеззара-</w:t>
            </w:r>
            <w:r w:rsidRPr="00760979">
              <w:rPr>
                <w:b/>
                <w:spacing w:val="-9"/>
                <w:sz w:val="24"/>
              </w:rPr>
              <w:t>живания</w:t>
            </w:r>
            <w:proofErr w:type="spellEnd"/>
            <w:proofErr w:type="gramEnd"/>
            <w:r w:rsidRPr="00760979">
              <w:rPr>
                <w:b/>
                <w:spacing w:val="-9"/>
                <w:sz w:val="24"/>
              </w:rPr>
              <w:t xml:space="preserve">, </w:t>
            </w:r>
            <w:r w:rsidRPr="00760979">
              <w:rPr>
                <w:b/>
                <w:spacing w:val="-10"/>
                <w:sz w:val="24"/>
              </w:rPr>
              <w:t>мин.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1"/>
                <w:sz w:val="24"/>
              </w:rPr>
              <w:t xml:space="preserve">Способ </w:t>
            </w:r>
            <w:r w:rsidRPr="00760979">
              <w:rPr>
                <w:b/>
                <w:spacing w:val="-2"/>
                <w:sz w:val="24"/>
              </w:rPr>
              <w:t>обеззараживания</w:t>
            </w:r>
          </w:p>
        </w:tc>
      </w:tr>
      <w:tr w:rsidR="00877B12" w:rsidRPr="00760979" w:rsidTr="0008584E">
        <w:trPr>
          <w:trHeight w:hRule="exact" w:val="957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Поверхности в помещениях, </w:t>
            </w:r>
            <w:r w:rsidR="00E64604">
              <w:rPr>
                <w:sz w:val="24"/>
              </w:rPr>
              <w:t xml:space="preserve">приборы и оборудование, </w:t>
            </w:r>
            <w:r w:rsidRPr="00760979">
              <w:rPr>
                <w:sz w:val="24"/>
              </w:rPr>
              <w:t>жесткая мебель, санитарный транспорт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0,03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 xml:space="preserve">0,06 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60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30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Протирание  или орошение</w:t>
            </w:r>
          </w:p>
        </w:tc>
      </w:tr>
      <w:tr w:rsidR="00877B12" w:rsidRPr="00760979" w:rsidTr="0008584E">
        <w:trPr>
          <w:trHeight w:hRule="exact" w:val="1141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Поверхности в помещениях, жесткая мебель, санитарный транспорт</w:t>
            </w:r>
            <w:r w:rsidRPr="00760979">
              <w:rPr>
                <w:spacing w:val="-6"/>
                <w:sz w:val="24"/>
              </w:rPr>
              <w:t xml:space="preserve">  с органическими загрязнениями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0,06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>0,1</w:t>
            </w:r>
            <w:r w:rsidRPr="00760979">
              <w:rPr>
                <w:sz w:val="24"/>
                <w:lang w:val="en-US"/>
              </w:rPr>
              <w:t>2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  <w:lang w:val="en-US"/>
              </w:rPr>
              <w:t>60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  <w:lang w:val="en-US"/>
              </w:rPr>
              <w:t>30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Протирание или орошение</w:t>
            </w:r>
          </w:p>
        </w:tc>
      </w:tr>
      <w:tr w:rsidR="00877B12" w:rsidRPr="00760979" w:rsidTr="0008584E">
        <w:trPr>
          <w:trHeight w:hRule="exact" w:val="919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Санитарно-техническое оборудование  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0,06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0,1</w:t>
            </w:r>
            <w:r w:rsidRPr="00760979">
              <w:rPr>
                <w:sz w:val="24"/>
                <w:lang w:val="en-US"/>
              </w:rPr>
              <w:t>2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 xml:space="preserve"> 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Протирание или орошение</w:t>
            </w:r>
          </w:p>
        </w:tc>
      </w:tr>
      <w:tr w:rsidR="00877B12" w:rsidRPr="00760979" w:rsidTr="0008584E">
        <w:trPr>
          <w:trHeight w:hRule="exact" w:val="754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Предметы ухода за больными, </w:t>
            </w:r>
          </w:p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игрушки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>0,0</w:t>
            </w:r>
            <w:r w:rsidRPr="00760979">
              <w:rPr>
                <w:sz w:val="24"/>
                <w:lang w:val="en-US"/>
              </w:rPr>
              <w:t>3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>0,</w:t>
            </w:r>
            <w:r w:rsidRPr="00760979">
              <w:rPr>
                <w:sz w:val="24"/>
                <w:lang w:val="en-US"/>
              </w:rPr>
              <w:t>06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 xml:space="preserve"> 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  или протирание</w:t>
            </w:r>
          </w:p>
        </w:tc>
      </w:tr>
      <w:tr w:rsidR="00877B12" w:rsidRPr="00760979" w:rsidTr="0008584E">
        <w:trPr>
          <w:trHeight w:hRule="exact" w:val="336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Посуда без остатков пищи 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0,03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</w:t>
            </w:r>
          </w:p>
        </w:tc>
      </w:tr>
      <w:tr w:rsidR="00877B12" w:rsidRPr="00760979" w:rsidTr="0008584E">
        <w:trPr>
          <w:trHeight w:hRule="exact" w:val="355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Посуда с остатками пищи 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0,12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</w:t>
            </w:r>
          </w:p>
        </w:tc>
      </w:tr>
      <w:tr w:rsidR="00877B12" w:rsidRPr="00760979" w:rsidTr="0008584E">
        <w:trPr>
          <w:trHeight w:hRule="exact" w:val="1072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pacing w:val="-2"/>
                <w:sz w:val="22"/>
                <w:szCs w:val="22"/>
              </w:rPr>
              <w:t>Посуда лабораторная (пробирки, пипетки, предметные стекла), резиновые груши, шланги и др. в микробиологических лабораториях</w:t>
            </w:r>
            <w:r w:rsidRPr="00760979">
              <w:rPr>
                <w:sz w:val="24"/>
              </w:rPr>
              <w:t xml:space="preserve"> </w:t>
            </w:r>
          </w:p>
        </w:tc>
        <w:tc>
          <w:tcPr>
            <w:tcW w:w="1663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0,12</w:t>
            </w:r>
          </w:p>
          <w:p w:rsidR="005D216A" w:rsidRPr="00760979" w:rsidRDefault="005D216A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481" w:type="dxa"/>
            <w:shd w:val="clear" w:color="auto" w:fill="FFFFFF"/>
          </w:tcPr>
          <w:p w:rsidR="00877B12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5D216A" w:rsidRPr="00760979" w:rsidRDefault="005D216A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</w:t>
            </w:r>
          </w:p>
        </w:tc>
      </w:tr>
      <w:tr w:rsidR="00E24A38" w:rsidRPr="00760979" w:rsidTr="0008584E">
        <w:trPr>
          <w:trHeight w:hRule="exact" w:val="621"/>
        </w:trPr>
        <w:tc>
          <w:tcPr>
            <w:tcW w:w="3731" w:type="dxa"/>
            <w:shd w:val="clear" w:color="auto" w:fill="FFFFFF"/>
          </w:tcPr>
          <w:p w:rsidR="00E24A38" w:rsidRPr="00E24A38" w:rsidRDefault="00E24A38" w:rsidP="00E24A38">
            <w:pPr>
              <w:shd w:val="clear" w:color="auto" w:fill="FFFFFF"/>
              <w:jc w:val="left"/>
              <w:rPr>
                <w:spacing w:val="-2"/>
                <w:sz w:val="22"/>
                <w:szCs w:val="22"/>
              </w:rPr>
            </w:pPr>
            <w:r w:rsidRPr="00E24A38">
              <w:rPr>
                <w:spacing w:val="-2"/>
                <w:sz w:val="22"/>
                <w:szCs w:val="22"/>
              </w:rPr>
              <w:t xml:space="preserve">Белье, не загрязненное </w:t>
            </w:r>
          </w:p>
        </w:tc>
        <w:tc>
          <w:tcPr>
            <w:tcW w:w="1663" w:type="dxa"/>
            <w:shd w:val="clear" w:color="auto" w:fill="FFFFFF"/>
          </w:tcPr>
          <w:p w:rsidR="00E24A38" w:rsidRDefault="00E24A38" w:rsidP="00E24A38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</w:t>
            </w:r>
            <w:r>
              <w:rPr>
                <w:sz w:val="24"/>
              </w:rPr>
              <w:t>06</w:t>
            </w:r>
          </w:p>
          <w:p w:rsidR="00E24A38" w:rsidRPr="00760979" w:rsidRDefault="00E24A38" w:rsidP="00E24A38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0,1</w:t>
            </w:r>
            <w:r w:rsidR="00FC2E73">
              <w:rPr>
                <w:sz w:val="24"/>
              </w:rPr>
              <w:t>2</w:t>
            </w:r>
          </w:p>
        </w:tc>
        <w:tc>
          <w:tcPr>
            <w:tcW w:w="1481" w:type="dxa"/>
            <w:shd w:val="clear" w:color="auto" w:fill="FFFFFF"/>
          </w:tcPr>
          <w:p w:rsidR="00E24A38" w:rsidRDefault="00E24A38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E24A38" w:rsidRPr="00760979" w:rsidRDefault="00E24A38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235" w:type="dxa"/>
            <w:shd w:val="clear" w:color="auto" w:fill="FFFFFF"/>
          </w:tcPr>
          <w:p w:rsidR="00E24A38" w:rsidRPr="00760979" w:rsidRDefault="00E24A38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Замачивание</w:t>
            </w:r>
          </w:p>
        </w:tc>
      </w:tr>
      <w:tr w:rsidR="00E24A38" w:rsidRPr="00760979" w:rsidTr="00F65711">
        <w:trPr>
          <w:trHeight w:hRule="exact" w:val="621"/>
        </w:trPr>
        <w:tc>
          <w:tcPr>
            <w:tcW w:w="3731" w:type="dxa"/>
            <w:shd w:val="clear" w:color="auto" w:fill="FFFFFF"/>
          </w:tcPr>
          <w:p w:rsidR="00E24A38" w:rsidRPr="00E24A38" w:rsidRDefault="00E24A38" w:rsidP="00E24A38">
            <w:pPr>
              <w:shd w:val="clear" w:color="auto" w:fill="FFFFFF"/>
              <w:jc w:val="left"/>
              <w:rPr>
                <w:spacing w:val="-2"/>
                <w:sz w:val="22"/>
                <w:szCs w:val="22"/>
              </w:rPr>
            </w:pPr>
            <w:r w:rsidRPr="00E24A38">
              <w:rPr>
                <w:spacing w:val="-2"/>
                <w:sz w:val="22"/>
                <w:szCs w:val="22"/>
              </w:rPr>
              <w:t>Белье, загрязненное выделениями</w:t>
            </w:r>
          </w:p>
        </w:tc>
        <w:tc>
          <w:tcPr>
            <w:tcW w:w="1663" w:type="dxa"/>
            <w:shd w:val="clear" w:color="auto" w:fill="FFFFFF"/>
          </w:tcPr>
          <w:p w:rsidR="00E24A38" w:rsidRPr="00760979" w:rsidRDefault="00E24A38" w:rsidP="00F65711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</w:t>
            </w:r>
            <w:r>
              <w:rPr>
                <w:sz w:val="24"/>
              </w:rPr>
              <w:t>3</w:t>
            </w:r>
          </w:p>
        </w:tc>
        <w:tc>
          <w:tcPr>
            <w:tcW w:w="1481" w:type="dxa"/>
            <w:shd w:val="clear" w:color="auto" w:fill="FFFFFF"/>
          </w:tcPr>
          <w:p w:rsidR="00E24A38" w:rsidRPr="00760979" w:rsidRDefault="00E24A38" w:rsidP="00F65711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E24A38" w:rsidRPr="00760979" w:rsidRDefault="00E24A38" w:rsidP="00F65711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Замачивание</w:t>
            </w:r>
          </w:p>
        </w:tc>
      </w:tr>
      <w:tr w:rsidR="00E24A38" w:rsidRPr="00760979" w:rsidTr="0008584E">
        <w:trPr>
          <w:trHeight w:hRule="exact" w:val="598"/>
        </w:trPr>
        <w:tc>
          <w:tcPr>
            <w:tcW w:w="3731" w:type="dxa"/>
            <w:shd w:val="clear" w:color="auto" w:fill="FFFFFF"/>
          </w:tcPr>
          <w:p w:rsidR="00E24A38" w:rsidRPr="00760979" w:rsidRDefault="00E24A38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Уборочный инвентарь</w:t>
            </w:r>
          </w:p>
        </w:tc>
        <w:tc>
          <w:tcPr>
            <w:tcW w:w="1663" w:type="dxa"/>
            <w:shd w:val="clear" w:color="auto" w:fill="FFFFFF"/>
          </w:tcPr>
          <w:p w:rsidR="00E24A38" w:rsidRPr="00760979" w:rsidRDefault="00E24A38" w:rsidP="000F6266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0,2</w:t>
            </w:r>
            <w:r w:rsidR="00FC2E73">
              <w:rPr>
                <w:sz w:val="24"/>
              </w:rPr>
              <w:t>1</w:t>
            </w:r>
          </w:p>
        </w:tc>
        <w:tc>
          <w:tcPr>
            <w:tcW w:w="1481" w:type="dxa"/>
            <w:shd w:val="clear" w:color="auto" w:fill="FFFFFF"/>
          </w:tcPr>
          <w:p w:rsidR="00E24A38" w:rsidRPr="00760979" w:rsidRDefault="00E24A38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E24A38" w:rsidRPr="00760979" w:rsidRDefault="00E24A38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Замачивание</w:t>
            </w:r>
          </w:p>
        </w:tc>
      </w:tr>
      <w:tr w:rsidR="000F6266" w:rsidRPr="00760979" w:rsidTr="00F65711">
        <w:trPr>
          <w:trHeight w:hRule="exact" w:val="598"/>
        </w:trPr>
        <w:tc>
          <w:tcPr>
            <w:tcW w:w="3731" w:type="dxa"/>
            <w:shd w:val="clear" w:color="auto" w:fill="FFFFFF"/>
          </w:tcPr>
          <w:p w:rsidR="000F6266" w:rsidRPr="00760979" w:rsidRDefault="000F6266" w:rsidP="00F65711">
            <w:pPr>
              <w:shd w:val="clear" w:color="auto" w:fill="FFFFFF"/>
              <w:jc w:val="left"/>
              <w:rPr>
                <w:sz w:val="24"/>
              </w:rPr>
            </w:pPr>
            <w:r w:rsidRPr="001E2513">
              <w:rPr>
                <w:sz w:val="22"/>
                <w:szCs w:val="22"/>
              </w:rPr>
              <w:t xml:space="preserve">Предметы ухода за больными, </w:t>
            </w:r>
            <w:r>
              <w:rPr>
                <w:sz w:val="22"/>
                <w:szCs w:val="22"/>
              </w:rPr>
              <w:t xml:space="preserve">игрушки (кроме </w:t>
            </w:r>
            <w:proofErr w:type="gramStart"/>
            <w:r>
              <w:rPr>
                <w:sz w:val="22"/>
                <w:szCs w:val="22"/>
              </w:rPr>
              <w:t>мягких</w:t>
            </w:r>
            <w:proofErr w:type="gramEnd"/>
            <w:r>
              <w:rPr>
                <w:sz w:val="22"/>
                <w:szCs w:val="22"/>
              </w:rPr>
              <w:t>)</w:t>
            </w:r>
          </w:p>
        </w:tc>
        <w:tc>
          <w:tcPr>
            <w:tcW w:w="1663" w:type="dxa"/>
            <w:shd w:val="clear" w:color="auto" w:fill="FFFFFF"/>
          </w:tcPr>
          <w:p w:rsidR="000F6266" w:rsidRDefault="000F6266" w:rsidP="00F65711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0,03</w:t>
            </w:r>
          </w:p>
          <w:p w:rsidR="000F6266" w:rsidRPr="00760979" w:rsidRDefault="000F6266" w:rsidP="00F65711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481" w:type="dxa"/>
            <w:shd w:val="clear" w:color="auto" w:fill="FFFFFF"/>
          </w:tcPr>
          <w:p w:rsidR="000F6266" w:rsidRDefault="000F6266" w:rsidP="00F65711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0F6266" w:rsidRPr="00760979" w:rsidRDefault="000F6266" w:rsidP="00F65711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235" w:type="dxa"/>
            <w:shd w:val="clear" w:color="auto" w:fill="FFFFFF"/>
          </w:tcPr>
          <w:p w:rsidR="000F6266" w:rsidRPr="00760979" w:rsidRDefault="000F6266" w:rsidP="00F65711">
            <w:pPr>
              <w:shd w:val="clear" w:color="auto" w:fill="FFFFFF"/>
              <w:rPr>
                <w:sz w:val="24"/>
              </w:rPr>
            </w:pPr>
            <w:r w:rsidRPr="009D3AD9">
              <w:rPr>
                <w:sz w:val="24"/>
              </w:rPr>
              <w:t>Погружение, протирание, орошение</w:t>
            </w:r>
          </w:p>
        </w:tc>
      </w:tr>
      <w:tr w:rsidR="00E24A38" w:rsidRPr="00760979" w:rsidTr="0008584E">
        <w:trPr>
          <w:trHeight w:hRule="exact" w:val="1510"/>
        </w:trPr>
        <w:tc>
          <w:tcPr>
            <w:tcW w:w="3731" w:type="dxa"/>
            <w:shd w:val="clear" w:color="auto" w:fill="FFFFFF"/>
          </w:tcPr>
          <w:p w:rsidR="00E24A38" w:rsidRPr="00760979" w:rsidRDefault="00E24A38" w:rsidP="008E64E4">
            <w:pPr>
              <w:pStyle w:val="BodyText23"/>
              <w:spacing w:line="216" w:lineRule="auto"/>
              <w:jc w:val="left"/>
              <w:rPr>
                <w:szCs w:val="24"/>
              </w:rPr>
            </w:pPr>
            <w:proofErr w:type="gramStart"/>
            <w:r w:rsidRPr="00760979">
              <w:rPr>
                <w:szCs w:val="24"/>
              </w:rPr>
              <w:t xml:space="preserve">Жидкие выделения (рвотные массы, моча, кровь, сыворотка </w:t>
            </w:r>
            <w:r w:rsidR="009D3AD9">
              <w:rPr>
                <w:szCs w:val="24"/>
              </w:rPr>
              <w:t xml:space="preserve">и др. биологические жидкости), </w:t>
            </w:r>
            <w:r w:rsidRPr="00760979">
              <w:rPr>
                <w:szCs w:val="24"/>
              </w:rPr>
              <w:t>фекалии, остатки пищи</w:t>
            </w:r>
            <w:proofErr w:type="gramEnd"/>
          </w:p>
        </w:tc>
        <w:tc>
          <w:tcPr>
            <w:tcW w:w="1663" w:type="dxa"/>
            <w:shd w:val="clear" w:color="auto" w:fill="FFFFFF"/>
          </w:tcPr>
          <w:p w:rsidR="00E24A38" w:rsidRPr="00760979" w:rsidRDefault="00E24A38" w:rsidP="0008584E">
            <w:pPr>
              <w:pStyle w:val="BodyText23"/>
              <w:spacing w:line="216" w:lineRule="auto"/>
              <w:rPr>
                <w:szCs w:val="24"/>
              </w:rPr>
            </w:pPr>
            <w:r w:rsidRPr="00760979">
              <w:rPr>
                <w:szCs w:val="24"/>
              </w:rPr>
              <w:t>0,3</w:t>
            </w:r>
          </w:p>
        </w:tc>
        <w:tc>
          <w:tcPr>
            <w:tcW w:w="1481" w:type="dxa"/>
            <w:shd w:val="clear" w:color="auto" w:fill="FFFFFF"/>
          </w:tcPr>
          <w:p w:rsidR="00E24A38" w:rsidRPr="00760979" w:rsidRDefault="00E24A38" w:rsidP="0008584E">
            <w:pPr>
              <w:pStyle w:val="BodyText23"/>
              <w:spacing w:line="216" w:lineRule="auto"/>
              <w:rPr>
                <w:szCs w:val="24"/>
              </w:rPr>
            </w:pPr>
            <w:r w:rsidRPr="00760979">
              <w:rPr>
                <w:szCs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E24A38" w:rsidRPr="009D3AD9" w:rsidRDefault="00E24A38" w:rsidP="009D3AD9">
            <w:pPr>
              <w:shd w:val="clear" w:color="auto" w:fill="FFFFFF"/>
              <w:rPr>
                <w:sz w:val="24"/>
              </w:rPr>
            </w:pPr>
            <w:r w:rsidRPr="009D3AD9">
              <w:rPr>
                <w:sz w:val="24"/>
              </w:rPr>
              <w:t>Заливание двойным по объему количеством раствора средства  и перемешивание</w:t>
            </w:r>
          </w:p>
        </w:tc>
      </w:tr>
      <w:tr w:rsidR="00E24A38" w:rsidRPr="00760979" w:rsidTr="0008584E">
        <w:trPr>
          <w:trHeight w:hRule="exact" w:val="871"/>
        </w:trPr>
        <w:tc>
          <w:tcPr>
            <w:tcW w:w="3731" w:type="dxa"/>
            <w:shd w:val="clear" w:color="auto" w:fill="FFFFFF"/>
          </w:tcPr>
          <w:p w:rsidR="00E24A38" w:rsidRPr="00760979" w:rsidRDefault="00E24A38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Посуда из-под выделений</w:t>
            </w:r>
          </w:p>
        </w:tc>
        <w:tc>
          <w:tcPr>
            <w:tcW w:w="1663" w:type="dxa"/>
            <w:shd w:val="clear" w:color="auto" w:fill="FFFFFF"/>
          </w:tcPr>
          <w:p w:rsidR="00E24A38" w:rsidRPr="00760979" w:rsidRDefault="00E24A38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0,3</w:t>
            </w:r>
          </w:p>
        </w:tc>
        <w:tc>
          <w:tcPr>
            <w:tcW w:w="1481" w:type="dxa"/>
            <w:shd w:val="clear" w:color="auto" w:fill="FFFFFF"/>
          </w:tcPr>
          <w:p w:rsidR="00E24A38" w:rsidRPr="00760979" w:rsidRDefault="00E24A38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E24A38" w:rsidRPr="00760979" w:rsidRDefault="00E24A38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 в раствор или заливание</w:t>
            </w:r>
          </w:p>
        </w:tc>
      </w:tr>
    </w:tbl>
    <w:p w:rsidR="00877B12" w:rsidRPr="00760979" w:rsidRDefault="00877B12" w:rsidP="00877B12">
      <w:pPr>
        <w:shd w:val="clear" w:color="auto" w:fill="FFFFFF"/>
        <w:rPr>
          <w:spacing w:val="5"/>
        </w:rPr>
      </w:pPr>
    </w:p>
    <w:p w:rsidR="00877B12" w:rsidRPr="00760979" w:rsidRDefault="00877B12" w:rsidP="00877B12">
      <w:pPr>
        <w:shd w:val="clear" w:color="auto" w:fill="FFFFFF"/>
      </w:pPr>
    </w:p>
    <w:p w:rsidR="00877B12" w:rsidRPr="00760979" w:rsidRDefault="00877B12" w:rsidP="00877B12">
      <w:pPr>
        <w:shd w:val="clear" w:color="auto" w:fill="FFFFFF"/>
      </w:pPr>
    </w:p>
    <w:p w:rsidR="00877B12" w:rsidRPr="00760979" w:rsidRDefault="00877B12" w:rsidP="00877B12">
      <w:pPr>
        <w:shd w:val="clear" w:color="auto" w:fill="FFFFFF"/>
      </w:pPr>
    </w:p>
    <w:p w:rsidR="00877B12" w:rsidRPr="00760979" w:rsidRDefault="00877B12" w:rsidP="00877B12">
      <w:pPr>
        <w:shd w:val="clear" w:color="auto" w:fill="FFFFFF"/>
      </w:pPr>
    </w:p>
    <w:p w:rsidR="00877B12" w:rsidRPr="00760979" w:rsidRDefault="00877B12" w:rsidP="00877B12">
      <w:pPr>
        <w:shd w:val="clear" w:color="auto" w:fill="FFFFFF"/>
      </w:pPr>
      <w:r w:rsidRPr="00760979">
        <w:t xml:space="preserve">                                                                                                                                                  </w:t>
      </w:r>
    </w:p>
    <w:p w:rsidR="00877B12" w:rsidRPr="00760979" w:rsidRDefault="00877B12" w:rsidP="00877B12">
      <w:pPr>
        <w:shd w:val="clear" w:color="auto" w:fill="FFFFFF"/>
        <w:jc w:val="right"/>
      </w:pPr>
      <w:r w:rsidRPr="00760979">
        <w:br w:type="page"/>
      </w:r>
      <w:r w:rsidRPr="00760979">
        <w:lastRenderedPageBreak/>
        <w:t xml:space="preserve"> Таблица </w:t>
      </w:r>
      <w:r w:rsidR="00731071">
        <w:t>9</w:t>
      </w:r>
      <w:r w:rsidRPr="00760979">
        <w:t xml:space="preserve"> </w:t>
      </w:r>
    </w:p>
    <w:p w:rsidR="00877B12" w:rsidRPr="00760979" w:rsidRDefault="00877B12" w:rsidP="0084487F">
      <w:pPr>
        <w:pStyle w:val="23"/>
        <w:spacing w:after="0" w:line="240" w:lineRule="auto"/>
        <w:ind w:left="-284"/>
        <w:jc w:val="center"/>
        <w:rPr>
          <w:b/>
          <w:sz w:val="24"/>
        </w:rPr>
      </w:pPr>
      <w:r w:rsidRPr="00760979">
        <w:rPr>
          <w:b/>
          <w:sz w:val="24"/>
        </w:rPr>
        <w:t>Режимы дезинфекции различных объектов растворами средства «</w:t>
      </w:r>
      <w:proofErr w:type="spellStart"/>
      <w:r>
        <w:rPr>
          <w:b/>
          <w:sz w:val="24"/>
          <w:szCs w:val="24"/>
        </w:rPr>
        <w:t>Ремедин</w:t>
      </w:r>
      <w:proofErr w:type="spellEnd"/>
      <w:r>
        <w:rPr>
          <w:b/>
          <w:sz w:val="24"/>
          <w:szCs w:val="24"/>
        </w:rPr>
        <w:t xml:space="preserve"> хлор</w:t>
      </w:r>
      <w:r w:rsidRPr="00760979">
        <w:rPr>
          <w:b/>
          <w:sz w:val="24"/>
        </w:rPr>
        <w:t>» при сибирской язве</w:t>
      </w:r>
    </w:p>
    <w:tbl>
      <w:tblPr>
        <w:tblW w:w="911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31"/>
        <w:gridCol w:w="1663"/>
        <w:gridCol w:w="1481"/>
        <w:gridCol w:w="2235"/>
      </w:tblGrid>
      <w:tr w:rsidR="00877B12" w:rsidRPr="00760979" w:rsidTr="0008584E">
        <w:trPr>
          <w:trHeight w:hRule="exact" w:val="1344"/>
        </w:trPr>
        <w:tc>
          <w:tcPr>
            <w:tcW w:w="373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3"/>
                <w:sz w:val="24"/>
              </w:rPr>
              <w:t>Объект обеззараживания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8"/>
                <w:sz w:val="24"/>
              </w:rPr>
              <w:t xml:space="preserve">Концентрация </w:t>
            </w:r>
            <w:r w:rsidRPr="00760979">
              <w:rPr>
                <w:b/>
                <w:spacing w:val="-4"/>
                <w:sz w:val="24"/>
              </w:rPr>
              <w:t xml:space="preserve">раствора по </w:t>
            </w:r>
            <w:r w:rsidRPr="00760979">
              <w:rPr>
                <w:b/>
                <w:spacing w:val="-7"/>
                <w:sz w:val="24"/>
              </w:rPr>
              <w:t xml:space="preserve">активному </w:t>
            </w:r>
            <w:r w:rsidRPr="00760979">
              <w:rPr>
                <w:b/>
                <w:spacing w:val="-8"/>
                <w:sz w:val="24"/>
              </w:rPr>
              <w:t>хлору, %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11"/>
                <w:sz w:val="24"/>
              </w:rPr>
              <w:t xml:space="preserve">Время </w:t>
            </w:r>
            <w:proofErr w:type="spellStart"/>
            <w:proofErr w:type="gramStart"/>
            <w:r w:rsidRPr="00760979">
              <w:rPr>
                <w:b/>
                <w:spacing w:val="-8"/>
                <w:sz w:val="24"/>
              </w:rPr>
              <w:t>обеззара-</w:t>
            </w:r>
            <w:r w:rsidRPr="00760979">
              <w:rPr>
                <w:b/>
                <w:spacing w:val="-9"/>
                <w:sz w:val="24"/>
              </w:rPr>
              <w:t>живания</w:t>
            </w:r>
            <w:proofErr w:type="spellEnd"/>
            <w:proofErr w:type="gramEnd"/>
            <w:r w:rsidRPr="00760979">
              <w:rPr>
                <w:b/>
                <w:spacing w:val="-9"/>
                <w:sz w:val="24"/>
              </w:rPr>
              <w:t xml:space="preserve">, </w:t>
            </w:r>
            <w:r w:rsidRPr="00760979">
              <w:rPr>
                <w:b/>
                <w:spacing w:val="-10"/>
                <w:sz w:val="24"/>
              </w:rPr>
              <w:t>мин.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b/>
                <w:sz w:val="24"/>
              </w:rPr>
            </w:pPr>
            <w:r w:rsidRPr="00760979">
              <w:rPr>
                <w:b/>
                <w:spacing w:val="-1"/>
                <w:sz w:val="24"/>
              </w:rPr>
              <w:t xml:space="preserve">Способ </w:t>
            </w:r>
            <w:r w:rsidRPr="00760979">
              <w:rPr>
                <w:b/>
                <w:spacing w:val="-2"/>
                <w:sz w:val="24"/>
              </w:rPr>
              <w:t>обеззараживания</w:t>
            </w:r>
          </w:p>
        </w:tc>
      </w:tr>
      <w:tr w:rsidR="00877B12" w:rsidRPr="00760979" w:rsidTr="0008584E">
        <w:trPr>
          <w:trHeight w:hRule="exact" w:val="1039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Поверхности в помещениях, жесткая мебель, </w:t>
            </w:r>
            <w:r w:rsidR="00E64604">
              <w:rPr>
                <w:sz w:val="24"/>
              </w:rPr>
              <w:t xml:space="preserve">приборы и оборудование, </w:t>
            </w:r>
            <w:r w:rsidRPr="00760979">
              <w:rPr>
                <w:sz w:val="24"/>
              </w:rPr>
              <w:t>санитарный транспорт</w:t>
            </w:r>
            <w:r w:rsidRPr="00760979">
              <w:rPr>
                <w:spacing w:val="-6"/>
                <w:sz w:val="24"/>
              </w:rPr>
              <w:t xml:space="preserve">  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0,3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 xml:space="preserve"> 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Протирание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 xml:space="preserve">или орошение   </w:t>
            </w:r>
          </w:p>
        </w:tc>
      </w:tr>
      <w:tr w:rsidR="00877B12" w:rsidRPr="00760979" w:rsidTr="0008584E">
        <w:trPr>
          <w:trHeight w:hRule="exact" w:val="1134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Поверхности в помещениях, жесткая мебель, санитарный транспорт</w:t>
            </w:r>
            <w:r w:rsidRPr="00760979">
              <w:rPr>
                <w:spacing w:val="-6"/>
                <w:sz w:val="24"/>
              </w:rPr>
              <w:t xml:space="preserve">  с органическими загрязнениями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0,6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1,2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 xml:space="preserve"> 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Протирание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или орошение</w:t>
            </w:r>
          </w:p>
        </w:tc>
      </w:tr>
      <w:tr w:rsidR="00877B12" w:rsidRPr="00760979" w:rsidTr="0008584E">
        <w:trPr>
          <w:trHeight w:hRule="exact" w:val="868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Санитарно-техническое оборудование, резиновые коврики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>0,6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  <w:lang w:val="en-US"/>
              </w:rPr>
              <w:t>1</w:t>
            </w:r>
            <w:r w:rsidRPr="00760979">
              <w:rPr>
                <w:sz w:val="24"/>
              </w:rPr>
              <w:t>,</w:t>
            </w:r>
            <w:r w:rsidRPr="00760979">
              <w:rPr>
                <w:sz w:val="24"/>
                <w:lang w:val="en-US"/>
              </w:rPr>
              <w:t>2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Орошение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или протирание</w:t>
            </w:r>
          </w:p>
        </w:tc>
      </w:tr>
      <w:tr w:rsidR="00877B12" w:rsidRPr="00760979" w:rsidTr="0008584E">
        <w:trPr>
          <w:trHeight w:hRule="exact" w:val="861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Предметы ухода за больными, </w:t>
            </w:r>
          </w:p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игрушки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>0,6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  <w:lang w:val="en-US"/>
              </w:rPr>
              <w:t>1</w:t>
            </w:r>
            <w:r w:rsidRPr="00760979">
              <w:rPr>
                <w:sz w:val="24"/>
              </w:rPr>
              <w:t>,</w:t>
            </w:r>
            <w:r w:rsidRPr="00760979">
              <w:rPr>
                <w:sz w:val="24"/>
                <w:lang w:val="en-US"/>
              </w:rPr>
              <w:t>2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60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napToGrid w:val="0"/>
                <w:sz w:val="24"/>
              </w:rPr>
              <w:t>Погружение, протирание, орошение</w:t>
            </w:r>
          </w:p>
        </w:tc>
      </w:tr>
      <w:tr w:rsidR="00877B12" w:rsidRPr="00760979" w:rsidTr="0008584E">
        <w:trPr>
          <w:trHeight w:hRule="exact" w:val="336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Посуда без остатков пищи 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0,3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</w:t>
            </w:r>
          </w:p>
        </w:tc>
      </w:tr>
      <w:tr w:rsidR="00877B12" w:rsidRPr="00760979" w:rsidTr="0008584E">
        <w:trPr>
          <w:trHeight w:hRule="exact" w:val="355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Посуда с остатками пищи 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 xml:space="preserve">1,2 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</w:t>
            </w:r>
          </w:p>
        </w:tc>
      </w:tr>
      <w:tr w:rsidR="00877B12" w:rsidRPr="00760979" w:rsidTr="0008584E">
        <w:trPr>
          <w:trHeight w:hRule="exact" w:val="1072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pacing w:val="-2"/>
                <w:sz w:val="22"/>
                <w:szCs w:val="22"/>
              </w:rPr>
              <w:t>Посуда лабораторная (пробирки, пипетки, предметные стекла), резиновые груши, шланги и др. в микробиологических лабораториях</w:t>
            </w:r>
            <w:r w:rsidRPr="00760979">
              <w:rPr>
                <w:sz w:val="24"/>
              </w:rPr>
              <w:t xml:space="preserve"> 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 xml:space="preserve">1,2 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</w:t>
            </w:r>
          </w:p>
        </w:tc>
      </w:tr>
      <w:tr w:rsidR="00877B12" w:rsidRPr="00760979" w:rsidTr="0008584E">
        <w:trPr>
          <w:trHeight w:hRule="exact" w:val="64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Белье, </w:t>
            </w:r>
            <w:r w:rsidR="008D123E">
              <w:rPr>
                <w:sz w:val="24"/>
              </w:rPr>
              <w:t xml:space="preserve">не </w:t>
            </w:r>
            <w:r w:rsidRPr="00760979">
              <w:rPr>
                <w:sz w:val="24"/>
              </w:rPr>
              <w:t xml:space="preserve">загрязненное </w:t>
            </w:r>
          </w:p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выделениями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 xml:space="preserve">1,2 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D123E" w:rsidP="0008584E">
            <w:pPr>
              <w:shd w:val="clear" w:color="auto" w:fill="FFFFFF"/>
              <w:rPr>
                <w:sz w:val="24"/>
              </w:rPr>
            </w:pPr>
            <w:r>
              <w:rPr>
                <w:sz w:val="24"/>
              </w:rPr>
              <w:t>60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Замачивание</w:t>
            </w:r>
          </w:p>
        </w:tc>
      </w:tr>
      <w:tr w:rsidR="008D123E" w:rsidRPr="00760979" w:rsidTr="009C165C">
        <w:trPr>
          <w:trHeight w:hRule="exact" w:val="640"/>
        </w:trPr>
        <w:tc>
          <w:tcPr>
            <w:tcW w:w="3731" w:type="dxa"/>
            <w:shd w:val="clear" w:color="auto" w:fill="FFFFFF"/>
          </w:tcPr>
          <w:p w:rsidR="008D123E" w:rsidRPr="00760979" w:rsidRDefault="008D123E" w:rsidP="009C165C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 xml:space="preserve">Белье, загрязненное </w:t>
            </w:r>
          </w:p>
          <w:p w:rsidR="008D123E" w:rsidRPr="00760979" w:rsidRDefault="008D123E" w:rsidP="009C165C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выделениями</w:t>
            </w:r>
          </w:p>
        </w:tc>
        <w:tc>
          <w:tcPr>
            <w:tcW w:w="1663" w:type="dxa"/>
            <w:shd w:val="clear" w:color="auto" w:fill="FFFFFF"/>
          </w:tcPr>
          <w:p w:rsidR="008D123E" w:rsidRPr="00760979" w:rsidRDefault="008D123E" w:rsidP="009C165C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 xml:space="preserve">1,2 </w:t>
            </w:r>
          </w:p>
        </w:tc>
        <w:tc>
          <w:tcPr>
            <w:tcW w:w="1481" w:type="dxa"/>
            <w:shd w:val="clear" w:color="auto" w:fill="FFFFFF"/>
          </w:tcPr>
          <w:p w:rsidR="008D123E" w:rsidRPr="00760979" w:rsidRDefault="008D123E" w:rsidP="009C165C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D123E" w:rsidRPr="00760979" w:rsidRDefault="008D123E" w:rsidP="009C165C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D123E" w:rsidRPr="00760979" w:rsidRDefault="008D123E" w:rsidP="009C165C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Замачивание</w:t>
            </w:r>
          </w:p>
        </w:tc>
      </w:tr>
      <w:tr w:rsidR="00877B12" w:rsidRPr="00760979" w:rsidTr="0008584E">
        <w:trPr>
          <w:trHeight w:hRule="exact" w:val="410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Уборочный инвентарь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 xml:space="preserve">1,2 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Замачивание</w:t>
            </w:r>
          </w:p>
        </w:tc>
      </w:tr>
      <w:tr w:rsidR="00877B12" w:rsidRPr="00760979" w:rsidTr="0008584E">
        <w:trPr>
          <w:trHeight w:hRule="exact" w:val="1777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pStyle w:val="BodyText23"/>
              <w:spacing w:line="240" w:lineRule="auto"/>
              <w:jc w:val="left"/>
              <w:rPr>
                <w:szCs w:val="24"/>
              </w:rPr>
            </w:pPr>
            <w:proofErr w:type="gramStart"/>
            <w:r w:rsidRPr="00760979">
              <w:rPr>
                <w:szCs w:val="24"/>
              </w:rPr>
              <w:t>Жидкие выделения (рвотные массы, моча, кровь, сыворотка и др. биологические жидкости), фекалии, остатки пищи</w:t>
            </w:r>
            <w:proofErr w:type="gramEnd"/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pStyle w:val="BodyText23"/>
              <w:spacing w:line="240" w:lineRule="auto"/>
              <w:rPr>
                <w:szCs w:val="24"/>
              </w:rPr>
            </w:pPr>
            <w:r w:rsidRPr="00760979">
              <w:rPr>
                <w:szCs w:val="24"/>
              </w:rPr>
              <w:t>3,0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pStyle w:val="BodyText23"/>
              <w:spacing w:line="240" w:lineRule="auto"/>
              <w:rPr>
                <w:szCs w:val="24"/>
              </w:rPr>
            </w:pPr>
            <w:r w:rsidRPr="00760979">
              <w:rPr>
                <w:szCs w:val="24"/>
              </w:rPr>
              <w:t>120</w:t>
            </w: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pStyle w:val="BodyText23"/>
              <w:spacing w:line="240" w:lineRule="auto"/>
              <w:jc w:val="both"/>
              <w:rPr>
                <w:szCs w:val="24"/>
              </w:rPr>
            </w:pPr>
            <w:r w:rsidRPr="00760979">
              <w:rPr>
                <w:szCs w:val="24"/>
              </w:rPr>
              <w:t>Заливание двойным по объему количеством раствора средства  и перемешивание</w:t>
            </w:r>
          </w:p>
        </w:tc>
      </w:tr>
      <w:tr w:rsidR="00877B12" w:rsidRPr="00760979" w:rsidTr="0008584E">
        <w:trPr>
          <w:trHeight w:hRule="exact" w:val="871"/>
        </w:trPr>
        <w:tc>
          <w:tcPr>
            <w:tcW w:w="3731" w:type="dxa"/>
            <w:shd w:val="clear" w:color="auto" w:fill="FFFFFF"/>
          </w:tcPr>
          <w:p w:rsidR="00877B12" w:rsidRPr="00760979" w:rsidRDefault="00877B12" w:rsidP="008E64E4">
            <w:pPr>
              <w:shd w:val="clear" w:color="auto" w:fill="FFFFFF"/>
              <w:jc w:val="left"/>
              <w:rPr>
                <w:sz w:val="24"/>
              </w:rPr>
            </w:pPr>
            <w:r w:rsidRPr="00760979">
              <w:rPr>
                <w:sz w:val="24"/>
              </w:rPr>
              <w:t>Посуда из-под выделений</w:t>
            </w:r>
          </w:p>
        </w:tc>
        <w:tc>
          <w:tcPr>
            <w:tcW w:w="1663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  <w:lang w:val="en-US"/>
              </w:rPr>
            </w:pPr>
            <w:r w:rsidRPr="00760979">
              <w:rPr>
                <w:sz w:val="24"/>
              </w:rPr>
              <w:t>1,5</w:t>
            </w:r>
          </w:p>
        </w:tc>
        <w:tc>
          <w:tcPr>
            <w:tcW w:w="1481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120</w:t>
            </w:r>
          </w:p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</w:p>
        </w:tc>
        <w:tc>
          <w:tcPr>
            <w:tcW w:w="2235" w:type="dxa"/>
            <w:shd w:val="clear" w:color="auto" w:fill="FFFFFF"/>
          </w:tcPr>
          <w:p w:rsidR="00877B12" w:rsidRPr="00760979" w:rsidRDefault="00877B12" w:rsidP="0008584E">
            <w:pPr>
              <w:shd w:val="clear" w:color="auto" w:fill="FFFFFF"/>
              <w:rPr>
                <w:sz w:val="24"/>
              </w:rPr>
            </w:pPr>
            <w:r w:rsidRPr="00760979">
              <w:rPr>
                <w:sz w:val="24"/>
              </w:rPr>
              <w:t>Погружение в раствор или заливание</w:t>
            </w:r>
          </w:p>
        </w:tc>
      </w:tr>
    </w:tbl>
    <w:p w:rsidR="00877B12" w:rsidRPr="00760979" w:rsidRDefault="00877B12" w:rsidP="00877B12">
      <w:pPr>
        <w:pStyle w:val="220"/>
        <w:jc w:val="right"/>
        <w:rPr>
          <w:b/>
          <w:szCs w:val="24"/>
        </w:rPr>
      </w:pPr>
    </w:p>
    <w:p w:rsidR="00877B12" w:rsidRPr="00760979" w:rsidRDefault="00877B12" w:rsidP="00877B12">
      <w:pPr>
        <w:pStyle w:val="220"/>
        <w:jc w:val="right"/>
        <w:rPr>
          <w:b/>
          <w:szCs w:val="24"/>
        </w:rPr>
      </w:pPr>
    </w:p>
    <w:p w:rsidR="00877B12" w:rsidRPr="00760979" w:rsidRDefault="00877B12" w:rsidP="00877B12">
      <w:pPr>
        <w:shd w:val="clear" w:color="auto" w:fill="FFFFFF"/>
      </w:pPr>
      <w:r w:rsidRPr="00760979">
        <w:t xml:space="preserve">  </w:t>
      </w:r>
    </w:p>
    <w:p w:rsidR="00877B12" w:rsidRPr="00760979" w:rsidRDefault="00877B12" w:rsidP="00877B12">
      <w:pPr>
        <w:shd w:val="clear" w:color="auto" w:fill="FFFFFF"/>
        <w:jc w:val="right"/>
      </w:pPr>
    </w:p>
    <w:p w:rsidR="00877B12" w:rsidRPr="00760979" w:rsidRDefault="00877B12" w:rsidP="00877B12">
      <w:pPr>
        <w:shd w:val="clear" w:color="auto" w:fill="FFFFFF"/>
        <w:jc w:val="right"/>
      </w:pPr>
    </w:p>
    <w:p w:rsidR="00877B12" w:rsidRPr="00760979" w:rsidRDefault="00877B12" w:rsidP="00877B12">
      <w:pPr>
        <w:shd w:val="clear" w:color="auto" w:fill="FFFFFF"/>
        <w:jc w:val="right"/>
      </w:pPr>
    </w:p>
    <w:p w:rsidR="006B0BB7" w:rsidRDefault="006B0BB7">
      <w:pPr>
        <w:suppressAutoHyphens w:val="0"/>
        <w:jc w:val="left"/>
      </w:pPr>
      <w:r>
        <w:br w:type="page"/>
      </w:r>
    </w:p>
    <w:p w:rsidR="00877B12" w:rsidRPr="00760979" w:rsidRDefault="00877B12" w:rsidP="00877B12">
      <w:pPr>
        <w:shd w:val="clear" w:color="auto" w:fill="FFFFFF"/>
        <w:jc w:val="right"/>
      </w:pPr>
      <w:r w:rsidRPr="00760979">
        <w:lastRenderedPageBreak/>
        <w:t xml:space="preserve">Таблица </w:t>
      </w:r>
      <w:r w:rsidR="00731071">
        <w:t>10</w:t>
      </w:r>
    </w:p>
    <w:p w:rsidR="00877B12" w:rsidRPr="00760979" w:rsidRDefault="00877B12" w:rsidP="00877B12">
      <w:pPr>
        <w:pStyle w:val="220"/>
        <w:ind w:firstLine="0"/>
        <w:jc w:val="center"/>
        <w:rPr>
          <w:b/>
          <w:szCs w:val="24"/>
        </w:rPr>
      </w:pPr>
      <w:r w:rsidRPr="00760979">
        <w:rPr>
          <w:b/>
          <w:szCs w:val="24"/>
        </w:rPr>
        <w:t xml:space="preserve">Режимы обеззараживания медицинских отходов растворами средства </w:t>
      </w:r>
    </w:p>
    <w:p w:rsidR="00877B12" w:rsidRPr="00760979" w:rsidRDefault="00877B12" w:rsidP="00877B12">
      <w:pPr>
        <w:pStyle w:val="220"/>
        <w:ind w:firstLine="0"/>
        <w:jc w:val="center"/>
        <w:rPr>
          <w:b/>
          <w:szCs w:val="24"/>
        </w:rPr>
      </w:pPr>
      <w:r w:rsidRPr="00760979">
        <w:rPr>
          <w:b/>
          <w:szCs w:val="24"/>
        </w:rPr>
        <w:t>«</w:t>
      </w:r>
      <w:proofErr w:type="spellStart"/>
      <w:r>
        <w:rPr>
          <w:b/>
          <w:szCs w:val="24"/>
        </w:rPr>
        <w:t>Ремедин</w:t>
      </w:r>
      <w:proofErr w:type="spellEnd"/>
      <w:r>
        <w:rPr>
          <w:b/>
          <w:szCs w:val="24"/>
        </w:rPr>
        <w:t xml:space="preserve"> хлор</w:t>
      </w:r>
      <w:r w:rsidRPr="00760979">
        <w:rPr>
          <w:b/>
          <w:szCs w:val="24"/>
        </w:rPr>
        <w:t>» при инфекциях различной этиологии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8"/>
        <w:gridCol w:w="3827"/>
        <w:gridCol w:w="1559"/>
        <w:gridCol w:w="1134"/>
        <w:gridCol w:w="1451"/>
      </w:tblGrid>
      <w:tr w:rsidR="00877B12" w:rsidRPr="00760979" w:rsidTr="00C9248A">
        <w:tc>
          <w:tcPr>
            <w:tcW w:w="1668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 xml:space="preserve">Объект </w:t>
            </w:r>
            <w:proofErr w:type="spellStart"/>
            <w:proofErr w:type="gramStart"/>
            <w:r w:rsidRPr="00760979">
              <w:rPr>
                <w:sz w:val="22"/>
                <w:szCs w:val="22"/>
              </w:rPr>
              <w:t>обеззаражива</w:t>
            </w:r>
            <w:r w:rsidR="00C9248A">
              <w:rPr>
                <w:sz w:val="22"/>
                <w:szCs w:val="22"/>
              </w:rPr>
              <w:t>-</w:t>
            </w:r>
            <w:r w:rsidRPr="00760979">
              <w:rPr>
                <w:sz w:val="22"/>
                <w:szCs w:val="22"/>
              </w:rPr>
              <w:t>ния</w:t>
            </w:r>
            <w:proofErr w:type="spellEnd"/>
            <w:proofErr w:type="gramEnd"/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Вид инфекции</w:t>
            </w:r>
          </w:p>
        </w:tc>
        <w:tc>
          <w:tcPr>
            <w:tcW w:w="155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Концентрация раствора по активному хлору</w:t>
            </w:r>
            <w:proofErr w:type="gramStart"/>
            <w:r w:rsidRPr="00760979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3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Время обеззараживания, мин</w:t>
            </w:r>
          </w:p>
        </w:tc>
        <w:tc>
          <w:tcPr>
            <w:tcW w:w="1451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Способ обеззараживания</w:t>
            </w:r>
          </w:p>
        </w:tc>
      </w:tr>
      <w:tr w:rsidR="00877B12" w:rsidRPr="00760979" w:rsidTr="00C9248A">
        <w:trPr>
          <w:trHeight w:val="633"/>
        </w:trPr>
        <w:tc>
          <w:tcPr>
            <w:tcW w:w="1668" w:type="dxa"/>
            <w:vMerge w:val="restart"/>
            <w:vAlign w:val="center"/>
          </w:tcPr>
          <w:p w:rsidR="00877B12" w:rsidRPr="00760979" w:rsidRDefault="00877B12" w:rsidP="008E64E4">
            <w:pPr>
              <w:ind w:right="-108"/>
              <w:jc w:val="left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Медицинские отходы (</w:t>
            </w:r>
            <w:r w:rsidR="0050589A">
              <w:rPr>
                <w:sz w:val="22"/>
                <w:szCs w:val="22"/>
              </w:rPr>
              <w:t>медицинские изделия</w:t>
            </w:r>
            <w:r w:rsidRPr="00760979">
              <w:rPr>
                <w:sz w:val="22"/>
                <w:szCs w:val="22"/>
              </w:rPr>
              <w:t xml:space="preserve"> однократного применения.)</w:t>
            </w: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бактериальных (кроме туберкулеза), вирусных и грибковых (кандидозы) инфекциях</w:t>
            </w:r>
          </w:p>
        </w:tc>
        <w:tc>
          <w:tcPr>
            <w:tcW w:w="155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0,03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0,06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0,09</w:t>
            </w:r>
          </w:p>
        </w:tc>
        <w:tc>
          <w:tcPr>
            <w:tcW w:w="113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30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15</w:t>
            </w:r>
          </w:p>
        </w:tc>
        <w:tc>
          <w:tcPr>
            <w:tcW w:w="1451" w:type="dxa"/>
            <w:vMerge w:val="restart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Погружение, замачивание</w:t>
            </w:r>
          </w:p>
        </w:tc>
      </w:tr>
      <w:tr w:rsidR="00877B12" w:rsidRPr="00760979" w:rsidTr="00C9248A">
        <w:trPr>
          <w:trHeight w:val="632"/>
        </w:trPr>
        <w:tc>
          <w:tcPr>
            <w:tcW w:w="1668" w:type="dxa"/>
            <w:vMerge/>
            <w:vAlign w:val="center"/>
          </w:tcPr>
          <w:p w:rsidR="00877B12" w:rsidRPr="00760979" w:rsidRDefault="00877B12" w:rsidP="008E64E4">
            <w:pPr>
              <w:ind w:right="-108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 xml:space="preserve">при бактериальных (включая туберкулез – тестировано на </w:t>
            </w:r>
            <w:r w:rsidRPr="00760979">
              <w:rPr>
                <w:sz w:val="22"/>
                <w:szCs w:val="22"/>
                <w:lang w:val="en-US"/>
              </w:rPr>
              <w:t>M</w:t>
            </w:r>
            <w:r w:rsidRPr="00760979">
              <w:rPr>
                <w:sz w:val="22"/>
                <w:szCs w:val="22"/>
              </w:rPr>
              <w:t>.</w:t>
            </w:r>
            <w:r w:rsidRPr="00760979">
              <w:rPr>
                <w:sz w:val="22"/>
                <w:szCs w:val="22"/>
                <w:lang w:val="en-US"/>
              </w:rPr>
              <w:t>terrae</w:t>
            </w:r>
            <w:r w:rsidRPr="00760979">
              <w:rPr>
                <w:sz w:val="22"/>
                <w:szCs w:val="22"/>
              </w:rPr>
              <w:t>), вирусных и грибковых (кандидозы, дерматофитии) инфекциях</w:t>
            </w:r>
          </w:p>
        </w:tc>
        <w:tc>
          <w:tcPr>
            <w:tcW w:w="155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0,15</w:t>
            </w:r>
          </w:p>
        </w:tc>
        <w:tc>
          <w:tcPr>
            <w:tcW w:w="113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</w:tc>
        <w:tc>
          <w:tcPr>
            <w:tcW w:w="1451" w:type="dxa"/>
            <w:vMerge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</w:p>
        </w:tc>
      </w:tr>
      <w:tr w:rsidR="00877B12" w:rsidRPr="00760979" w:rsidTr="00C9248A">
        <w:tc>
          <w:tcPr>
            <w:tcW w:w="1668" w:type="dxa"/>
            <w:vMerge/>
          </w:tcPr>
          <w:p w:rsidR="00877B12" w:rsidRPr="00760979" w:rsidRDefault="00877B12" w:rsidP="008E64E4">
            <w:pPr>
              <w:ind w:right="-108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сибирской язве</w:t>
            </w:r>
          </w:p>
        </w:tc>
        <w:tc>
          <w:tcPr>
            <w:tcW w:w="155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1,2</w:t>
            </w:r>
          </w:p>
        </w:tc>
        <w:tc>
          <w:tcPr>
            <w:tcW w:w="113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</w:tc>
        <w:tc>
          <w:tcPr>
            <w:tcW w:w="1451" w:type="dxa"/>
            <w:vMerge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</w:p>
        </w:tc>
      </w:tr>
      <w:tr w:rsidR="00877B12" w:rsidRPr="00760979" w:rsidTr="00C9248A">
        <w:tc>
          <w:tcPr>
            <w:tcW w:w="1668" w:type="dxa"/>
            <w:vMerge/>
          </w:tcPr>
          <w:p w:rsidR="00877B12" w:rsidRPr="00760979" w:rsidRDefault="00877B12" w:rsidP="008E64E4">
            <w:pPr>
              <w:ind w:right="-108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особо опасных инфекциях (чума, холера, туляремия)</w:t>
            </w:r>
          </w:p>
        </w:tc>
        <w:tc>
          <w:tcPr>
            <w:tcW w:w="155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0,21</w:t>
            </w:r>
          </w:p>
        </w:tc>
        <w:tc>
          <w:tcPr>
            <w:tcW w:w="113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</w:tc>
        <w:tc>
          <w:tcPr>
            <w:tcW w:w="1451" w:type="dxa"/>
            <w:vMerge w:val="restart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</w:p>
        </w:tc>
      </w:tr>
      <w:tr w:rsidR="00877B12" w:rsidRPr="00760979" w:rsidTr="00C9248A">
        <w:tc>
          <w:tcPr>
            <w:tcW w:w="1668" w:type="dxa"/>
            <w:vMerge/>
          </w:tcPr>
          <w:p w:rsidR="00877B12" w:rsidRPr="00760979" w:rsidRDefault="00877B12" w:rsidP="008E64E4">
            <w:pPr>
              <w:ind w:left="113" w:right="113"/>
              <w:jc w:val="left"/>
              <w:rPr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left="34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анаэробных инфекциях</w:t>
            </w:r>
          </w:p>
        </w:tc>
        <w:tc>
          <w:tcPr>
            <w:tcW w:w="1559" w:type="dxa"/>
            <w:vAlign w:val="center"/>
          </w:tcPr>
          <w:p w:rsidR="00877B12" w:rsidRDefault="00877B12" w:rsidP="0008584E">
            <w:pPr>
              <w:ind w:left="113" w:right="113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0,6</w:t>
            </w:r>
          </w:p>
          <w:p w:rsidR="00BC3CC0" w:rsidRPr="00760979" w:rsidRDefault="00BC3CC0" w:rsidP="0008584E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134" w:type="dxa"/>
            <w:vAlign w:val="center"/>
          </w:tcPr>
          <w:p w:rsidR="00877B12" w:rsidRDefault="00877B12" w:rsidP="0008584E">
            <w:pPr>
              <w:ind w:left="113" w:right="113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  <w:p w:rsidR="00BC3CC0" w:rsidRPr="00760979" w:rsidRDefault="00BC3CC0" w:rsidP="0008584E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51" w:type="dxa"/>
            <w:vMerge/>
            <w:vAlign w:val="center"/>
          </w:tcPr>
          <w:p w:rsidR="00877B12" w:rsidRPr="00760979" w:rsidRDefault="00877B12" w:rsidP="0008584E">
            <w:pPr>
              <w:ind w:left="113" w:right="113"/>
              <w:rPr>
                <w:sz w:val="22"/>
                <w:szCs w:val="22"/>
              </w:rPr>
            </w:pPr>
          </w:p>
        </w:tc>
      </w:tr>
      <w:tr w:rsidR="00877B12" w:rsidRPr="00760979" w:rsidTr="00C9248A">
        <w:trPr>
          <w:trHeight w:val="633"/>
        </w:trPr>
        <w:tc>
          <w:tcPr>
            <w:tcW w:w="1668" w:type="dxa"/>
            <w:vMerge w:val="restart"/>
            <w:vAlign w:val="center"/>
          </w:tcPr>
          <w:p w:rsidR="00877B12" w:rsidRPr="00760979" w:rsidRDefault="00877B12" w:rsidP="008E64E4">
            <w:pPr>
              <w:ind w:right="-108"/>
              <w:jc w:val="left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Медицинские отходы (перевязочные средства, постельное и нательное белье, одежда персонала однократного применения и др.)</w:t>
            </w: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бактериальных (кроме туберкулеза), вирусных и грибковых (кандидозы) инфекциях</w:t>
            </w:r>
          </w:p>
        </w:tc>
        <w:tc>
          <w:tcPr>
            <w:tcW w:w="155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0,075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0,09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0,15</w:t>
            </w:r>
          </w:p>
        </w:tc>
        <w:tc>
          <w:tcPr>
            <w:tcW w:w="113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30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15</w:t>
            </w:r>
          </w:p>
        </w:tc>
        <w:tc>
          <w:tcPr>
            <w:tcW w:w="1451" w:type="dxa"/>
            <w:vMerge w:val="restart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Погружение, замачивание</w:t>
            </w:r>
          </w:p>
        </w:tc>
      </w:tr>
      <w:tr w:rsidR="00877B12" w:rsidRPr="00760979" w:rsidTr="00C9248A">
        <w:trPr>
          <w:trHeight w:val="632"/>
        </w:trPr>
        <w:tc>
          <w:tcPr>
            <w:tcW w:w="1668" w:type="dxa"/>
            <w:vMerge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 xml:space="preserve">при бактериальных (включая туберкулез – тестировано на </w:t>
            </w:r>
            <w:r w:rsidRPr="00760979">
              <w:rPr>
                <w:sz w:val="22"/>
                <w:szCs w:val="22"/>
                <w:lang w:val="en-US"/>
              </w:rPr>
              <w:t>M</w:t>
            </w:r>
            <w:r w:rsidRPr="00760979">
              <w:rPr>
                <w:sz w:val="22"/>
                <w:szCs w:val="22"/>
              </w:rPr>
              <w:t>.</w:t>
            </w:r>
            <w:r w:rsidRPr="00760979">
              <w:rPr>
                <w:sz w:val="22"/>
                <w:szCs w:val="22"/>
                <w:lang w:val="en-US"/>
              </w:rPr>
              <w:t>terrae</w:t>
            </w:r>
            <w:r w:rsidRPr="00760979">
              <w:rPr>
                <w:sz w:val="22"/>
                <w:szCs w:val="22"/>
              </w:rPr>
              <w:t>), вирусных и грибковых (кандидозы, дерматофитии) инфекциях</w:t>
            </w:r>
          </w:p>
        </w:tc>
        <w:tc>
          <w:tcPr>
            <w:tcW w:w="155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  <w:lang w:val="en-US"/>
              </w:rPr>
              <w:t>0</w:t>
            </w:r>
            <w:r w:rsidRPr="00760979">
              <w:rPr>
                <w:sz w:val="22"/>
                <w:szCs w:val="22"/>
              </w:rPr>
              <w:t>,21</w:t>
            </w:r>
          </w:p>
        </w:tc>
        <w:tc>
          <w:tcPr>
            <w:tcW w:w="113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</w:tc>
        <w:tc>
          <w:tcPr>
            <w:tcW w:w="1451" w:type="dxa"/>
            <w:vMerge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</w:p>
        </w:tc>
      </w:tr>
      <w:tr w:rsidR="00877B12" w:rsidRPr="00760979" w:rsidTr="00C9248A">
        <w:tc>
          <w:tcPr>
            <w:tcW w:w="1668" w:type="dxa"/>
            <w:vMerge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сибирской язве</w:t>
            </w:r>
          </w:p>
        </w:tc>
        <w:tc>
          <w:tcPr>
            <w:tcW w:w="155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1,2</w:t>
            </w:r>
          </w:p>
        </w:tc>
        <w:tc>
          <w:tcPr>
            <w:tcW w:w="113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</w:tc>
        <w:tc>
          <w:tcPr>
            <w:tcW w:w="1451" w:type="dxa"/>
            <w:vMerge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</w:p>
        </w:tc>
      </w:tr>
      <w:tr w:rsidR="00877B12" w:rsidRPr="00760979" w:rsidTr="00C9248A">
        <w:tc>
          <w:tcPr>
            <w:tcW w:w="1668" w:type="dxa"/>
            <w:vMerge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особо опасных инфекциях (чума, холера, туляремия)</w:t>
            </w:r>
          </w:p>
        </w:tc>
        <w:tc>
          <w:tcPr>
            <w:tcW w:w="155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0,21</w:t>
            </w:r>
          </w:p>
        </w:tc>
        <w:tc>
          <w:tcPr>
            <w:tcW w:w="113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</w:tc>
        <w:tc>
          <w:tcPr>
            <w:tcW w:w="1451" w:type="dxa"/>
            <w:vMerge w:val="restart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</w:p>
        </w:tc>
      </w:tr>
      <w:tr w:rsidR="00877B12" w:rsidRPr="00760979" w:rsidTr="00C9248A">
        <w:tc>
          <w:tcPr>
            <w:tcW w:w="1668" w:type="dxa"/>
            <w:vMerge/>
          </w:tcPr>
          <w:p w:rsidR="00877B12" w:rsidRPr="00760979" w:rsidRDefault="00877B12" w:rsidP="0008584E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877B12" w:rsidRPr="00760979" w:rsidRDefault="00877B12" w:rsidP="0008584E">
            <w:pPr>
              <w:ind w:left="34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анаэробных инфекциях</w:t>
            </w:r>
          </w:p>
        </w:tc>
        <w:tc>
          <w:tcPr>
            <w:tcW w:w="1559" w:type="dxa"/>
            <w:vAlign w:val="center"/>
          </w:tcPr>
          <w:p w:rsidR="00877B12" w:rsidRDefault="00877B12" w:rsidP="0008584E">
            <w:pPr>
              <w:ind w:left="113" w:right="113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0,6</w:t>
            </w:r>
          </w:p>
          <w:p w:rsidR="00BC3CC0" w:rsidRPr="00760979" w:rsidRDefault="00BC3CC0" w:rsidP="0008584E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1,2</w:t>
            </w:r>
          </w:p>
        </w:tc>
        <w:tc>
          <w:tcPr>
            <w:tcW w:w="1134" w:type="dxa"/>
            <w:vAlign w:val="center"/>
          </w:tcPr>
          <w:p w:rsidR="00877B12" w:rsidRDefault="00877B12" w:rsidP="0008584E">
            <w:pPr>
              <w:ind w:left="113" w:right="113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  <w:p w:rsidR="00BC3CC0" w:rsidRPr="00760979" w:rsidRDefault="00BC3CC0" w:rsidP="0008584E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51" w:type="dxa"/>
            <w:vMerge/>
            <w:vAlign w:val="center"/>
          </w:tcPr>
          <w:p w:rsidR="00877B12" w:rsidRPr="00760979" w:rsidRDefault="00877B12" w:rsidP="0008584E">
            <w:pPr>
              <w:ind w:left="113" w:right="113"/>
              <w:rPr>
                <w:sz w:val="22"/>
                <w:szCs w:val="22"/>
              </w:rPr>
            </w:pPr>
          </w:p>
        </w:tc>
      </w:tr>
    </w:tbl>
    <w:p w:rsidR="00877B12" w:rsidRPr="00760979" w:rsidRDefault="00877B12" w:rsidP="00952D8D">
      <w:pPr>
        <w:shd w:val="clear" w:color="auto" w:fill="FFFFFF"/>
        <w:jc w:val="right"/>
      </w:pPr>
      <w:r w:rsidRPr="00760979">
        <w:br w:type="page"/>
      </w:r>
      <w:r w:rsidRPr="00760979">
        <w:lastRenderedPageBreak/>
        <w:t>Таблица 1</w:t>
      </w:r>
      <w:r w:rsidR="0070087F">
        <w:t>1</w:t>
      </w:r>
    </w:p>
    <w:p w:rsidR="00877B12" w:rsidRPr="00760979" w:rsidRDefault="00877B12" w:rsidP="00877B12">
      <w:pPr>
        <w:pStyle w:val="220"/>
        <w:ind w:firstLine="0"/>
        <w:jc w:val="center"/>
        <w:rPr>
          <w:b/>
          <w:szCs w:val="24"/>
        </w:rPr>
      </w:pPr>
      <w:r w:rsidRPr="00760979">
        <w:rPr>
          <w:b/>
          <w:szCs w:val="24"/>
        </w:rPr>
        <w:t xml:space="preserve">Режимы дезинфекции </w:t>
      </w:r>
      <w:r w:rsidR="0050589A">
        <w:rPr>
          <w:b/>
          <w:szCs w:val="24"/>
        </w:rPr>
        <w:t>медицинских изделий</w:t>
      </w:r>
      <w:r w:rsidRPr="00760979">
        <w:rPr>
          <w:b/>
          <w:szCs w:val="24"/>
        </w:rPr>
        <w:t xml:space="preserve"> растворами средства «</w:t>
      </w:r>
      <w:proofErr w:type="spellStart"/>
      <w:r>
        <w:rPr>
          <w:b/>
          <w:szCs w:val="24"/>
        </w:rPr>
        <w:t>Ремедин</w:t>
      </w:r>
      <w:proofErr w:type="spellEnd"/>
      <w:r>
        <w:rPr>
          <w:b/>
          <w:szCs w:val="24"/>
        </w:rPr>
        <w:t xml:space="preserve"> хлор</w:t>
      </w:r>
      <w:r w:rsidRPr="00760979">
        <w:rPr>
          <w:b/>
          <w:szCs w:val="24"/>
        </w:rPr>
        <w:t>» при инфекциях различной этиологии</w:t>
      </w:r>
    </w:p>
    <w:p w:rsidR="00877B12" w:rsidRPr="00760979" w:rsidRDefault="00877B12" w:rsidP="00877B12">
      <w:pPr>
        <w:pStyle w:val="220"/>
        <w:ind w:firstLine="0"/>
        <w:jc w:val="center"/>
        <w:rPr>
          <w:b/>
          <w:szCs w:val="24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3"/>
        <w:gridCol w:w="2581"/>
        <w:gridCol w:w="1614"/>
        <w:gridCol w:w="1129"/>
        <w:gridCol w:w="1612"/>
      </w:tblGrid>
      <w:tr w:rsidR="00877B12" w:rsidRPr="00760979" w:rsidTr="0008584E">
        <w:tc>
          <w:tcPr>
            <w:tcW w:w="2703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Объект обеззараживания</w:t>
            </w:r>
          </w:p>
        </w:tc>
        <w:tc>
          <w:tcPr>
            <w:tcW w:w="2581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Вид инфекции</w:t>
            </w:r>
          </w:p>
        </w:tc>
        <w:tc>
          <w:tcPr>
            <w:tcW w:w="1614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Концентрация раствора по активному хлору</w:t>
            </w:r>
            <w:proofErr w:type="gramStart"/>
            <w:r w:rsidRPr="00760979">
              <w:rPr>
                <w:sz w:val="22"/>
                <w:szCs w:val="22"/>
              </w:rPr>
              <w:t xml:space="preserve"> (%)</w:t>
            </w:r>
            <w:proofErr w:type="gramEnd"/>
          </w:p>
        </w:tc>
        <w:tc>
          <w:tcPr>
            <w:tcW w:w="1129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Время обеззараживания, мин</w:t>
            </w:r>
          </w:p>
        </w:tc>
        <w:tc>
          <w:tcPr>
            <w:tcW w:w="1612" w:type="dxa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Способ обеззараживания</w:t>
            </w:r>
          </w:p>
        </w:tc>
      </w:tr>
      <w:tr w:rsidR="00952D8D" w:rsidRPr="00760979" w:rsidTr="0008584E">
        <w:trPr>
          <w:trHeight w:val="633"/>
        </w:trPr>
        <w:tc>
          <w:tcPr>
            <w:tcW w:w="2703" w:type="dxa"/>
            <w:vMerge w:val="restart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Медицинские изделия</w:t>
            </w:r>
            <w:r w:rsidRPr="00760979">
              <w:rPr>
                <w:sz w:val="22"/>
                <w:szCs w:val="22"/>
              </w:rPr>
              <w:t xml:space="preserve"> из коррозионно-стойких металлов, стекла, пластмасс, резин</w:t>
            </w:r>
          </w:p>
        </w:tc>
        <w:tc>
          <w:tcPr>
            <w:tcW w:w="2581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бактериальных (кроме туберкулеза), вирусных и грибковых (кандидозы) инфекциях</w:t>
            </w:r>
          </w:p>
        </w:tc>
        <w:tc>
          <w:tcPr>
            <w:tcW w:w="1614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0,03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0,06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0,09</w:t>
            </w:r>
          </w:p>
        </w:tc>
        <w:tc>
          <w:tcPr>
            <w:tcW w:w="1129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30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15</w:t>
            </w:r>
          </w:p>
        </w:tc>
        <w:tc>
          <w:tcPr>
            <w:tcW w:w="1612" w:type="dxa"/>
            <w:vMerge w:val="restart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Погружение, замачивание</w:t>
            </w:r>
          </w:p>
        </w:tc>
      </w:tr>
      <w:tr w:rsidR="00952D8D" w:rsidRPr="00760979" w:rsidTr="0008584E">
        <w:trPr>
          <w:trHeight w:val="632"/>
        </w:trPr>
        <w:tc>
          <w:tcPr>
            <w:tcW w:w="2703" w:type="dxa"/>
            <w:vMerge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581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 xml:space="preserve">при бактериальных (включая туберкулез – тестировано на </w:t>
            </w:r>
            <w:r w:rsidRPr="00760979">
              <w:rPr>
                <w:sz w:val="22"/>
                <w:szCs w:val="22"/>
                <w:lang w:val="en-US"/>
              </w:rPr>
              <w:t>M</w:t>
            </w:r>
            <w:r w:rsidRPr="00760979">
              <w:rPr>
                <w:sz w:val="22"/>
                <w:szCs w:val="22"/>
              </w:rPr>
              <w:t>.</w:t>
            </w:r>
            <w:r w:rsidRPr="00760979">
              <w:rPr>
                <w:sz w:val="22"/>
                <w:szCs w:val="22"/>
                <w:lang w:val="en-US"/>
              </w:rPr>
              <w:t>terrae</w:t>
            </w:r>
            <w:r w:rsidRPr="00760979">
              <w:rPr>
                <w:sz w:val="22"/>
                <w:szCs w:val="22"/>
              </w:rPr>
              <w:t>), вирусных и грибковых (кандидозы, дерматофитии) инфекциях</w:t>
            </w:r>
          </w:p>
        </w:tc>
        <w:tc>
          <w:tcPr>
            <w:tcW w:w="1614" w:type="dxa"/>
            <w:vAlign w:val="center"/>
          </w:tcPr>
          <w:p w:rsidR="00952D8D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0,15</w:t>
            </w:r>
          </w:p>
          <w:p w:rsidR="00952D8D" w:rsidRPr="00760979" w:rsidRDefault="00952D8D" w:rsidP="00F73FCC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</w:t>
            </w:r>
          </w:p>
        </w:tc>
        <w:tc>
          <w:tcPr>
            <w:tcW w:w="1129" w:type="dxa"/>
            <w:vAlign w:val="center"/>
          </w:tcPr>
          <w:p w:rsidR="00952D8D" w:rsidRDefault="00952D8D" w:rsidP="0008584E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612" w:type="dxa"/>
            <w:vMerge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</w:p>
        </w:tc>
      </w:tr>
      <w:tr w:rsidR="00952D8D" w:rsidRPr="00760979" w:rsidTr="0008584E">
        <w:tc>
          <w:tcPr>
            <w:tcW w:w="2703" w:type="dxa"/>
            <w:vMerge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581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сибирской язве</w:t>
            </w:r>
          </w:p>
        </w:tc>
        <w:tc>
          <w:tcPr>
            <w:tcW w:w="1614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0,6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1,2</w:t>
            </w:r>
          </w:p>
        </w:tc>
        <w:tc>
          <w:tcPr>
            <w:tcW w:w="1129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</w:tc>
        <w:tc>
          <w:tcPr>
            <w:tcW w:w="1612" w:type="dxa"/>
            <w:vMerge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</w:p>
        </w:tc>
      </w:tr>
      <w:tr w:rsidR="00952D8D" w:rsidRPr="00760979" w:rsidTr="0008584E">
        <w:tc>
          <w:tcPr>
            <w:tcW w:w="2703" w:type="dxa"/>
            <w:vMerge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</w:p>
        </w:tc>
        <w:tc>
          <w:tcPr>
            <w:tcW w:w="2581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особо опасных инфекциях (чума, холера, туляремия)</w:t>
            </w:r>
          </w:p>
        </w:tc>
        <w:tc>
          <w:tcPr>
            <w:tcW w:w="1614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0,03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0,06</w:t>
            </w:r>
          </w:p>
        </w:tc>
        <w:tc>
          <w:tcPr>
            <w:tcW w:w="1129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</w:tc>
        <w:tc>
          <w:tcPr>
            <w:tcW w:w="1612" w:type="dxa"/>
            <w:vMerge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</w:p>
        </w:tc>
      </w:tr>
      <w:tr w:rsidR="00952D8D" w:rsidRPr="00760979" w:rsidTr="0008584E">
        <w:tc>
          <w:tcPr>
            <w:tcW w:w="2703" w:type="dxa"/>
            <w:vMerge/>
          </w:tcPr>
          <w:p w:rsidR="00952D8D" w:rsidRPr="00760979" w:rsidRDefault="00952D8D" w:rsidP="0008584E">
            <w:pPr>
              <w:ind w:left="113" w:right="113"/>
              <w:rPr>
                <w:sz w:val="22"/>
                <w:szCs w:val="22"/>
              </w:rPr>
            </w:pPr>
          </w:p>
        </w:tc>
        <w:tc>
          <w:tcPr>
            <w:tcW w:w="2581" w:type="dxa"/>
            <w:vAlign w:val="center"/>
          </w:tcPr>
          <w:p w:rsidR="00952D8D" w:rsidRPr="00760979" w:rsidRDefault="00952D8D" w:rsidP="0008584E">
            <w:pPr>
              <w:ind w:left="34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при анаэробных инфекциях</w:t>
            </w:r>
          </w:p>
        </w:tc>
        <w:tc>
          <w:tcPr>
            <w:tcW w:w="1614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0,6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1,2</w:t>
            </w:r>
          </w:p>
        </w:tc>
        <w:tc>
          <w:tcPr>
            <w:tcW w:w="1129" w:type="dxa"/>
            <w:vAlign w:val="center"/>
          </w:tcPr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120</w:t>
            </w:r>
          </w:p>
          <w:p w:rsidR="00952D8D" w:rsidRPr="00760979" w:rsidRDefault="00952D8D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</w:tc>
        <w:tc>
          <w:tcPr>
            <w:tcW w:w="1612" w:type="dxa"/>
            <w:vMerge/>
            <w:vAlign w:val="center"/>
          </w:tcPr>
          <w:p w:rsidR="00952D8D" w:rsidRPr="00760979" w:rsidRDefault="00952D8D" w:rsidP="0008584E">
            <w:pPr>
              <w:ind w:left="113" w:right="113"/>
              <w:rPr>
                <w:sz w:val="22"/>
                <w:szCs w:val="22"/>
              </w:rPr>
            </w:pPr>
          </w:p>
        </w:tc>
      </w:tr>
    </w:tbl>
    <w:p w:rsidR="00877B12" w:rsidRPr="00760979" w:rsidRDefault="00877B12" w:rsidP="00877B12">
      <w:pPr>
        <w:shd w:val="clear" w:color="auto" w:fill="FFFFFF"/>
        <w:jc w:val="right"/>
      </w:pPr>
      <w:r w:rsidRPr="00760979">
        <w:t>Таблица 1</w:t>
      </w:r>
      <w:r w:rsidR="0070087F">
        <w:t>2</w:t>
      </w:r>
    </w:p>
    <w:p w:rsidR="00877B12" w:rsidRPr="00760979" w:rsidRDefault="00877B12" w:rsidP="00877B12">
      <w:pPr>
        <w:rPr>
          <w:b/>
          <w:sz w:val="24"/>
        </w:rPr>
      </w:pPr>
      <w:r w:rsidRPr="00760979">
        <w:rPr>
          <w:b/>
          <w:sz w:val="24"/>
        </w:rPr>
        <w:t>Режимы дезинфекции объектов растворами средства «</w:t>
      </w:r>
      <w:proofErr w:type="spellStart"/>
      <w:r>
        <w:rPr>
          <w:b/>
          <w:sz w:val="24"/>
        </w:rPr>
        <w:t>Ремедин</w:t>
      </w:r>
      <w:proofErr w:type="spellEnd"/>
      <w:r>
        <w:rPr>
          <w:b/>
          <w:sz w:val="24"/>
        </w:rPr>
        <w:t xml:space="preserve"> хлор</w:t>
      </w:r>
      <w:r w:rsidRPr="00760979">
        <w:rPr>
          <w:b/>
          <w:sz w:val="24"/>
        </w:rPr>
        <w:t>»</w:t>
      </w:r>
    </w:p>
    <w:p w:rsidR="00877B12" w:rsidRPr="00760979" w:rsidRDefault="00877B12" w:rsidP="00877B12">
      <w:pPr>
        <w:rPr>
          <w:b/>
          <w:sz w:val="24"/>
        </w:rPr>
      </w:pPr>
      <w:r w:rsidRPr="00760979">
        <w:rPr>
          <w:b/>
          <w:sz w:val="24"/>
        </w:rPr>
        <w:t>при проведении генеральных уборок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0"/>
        <w:gridCol w:w="2570"/>
        <w:gridCol w:w="2350"/>
        <w:gridCol w:w="1689"/>
      </w:tblGrid>
      <w:tr w:rsidR="00877B12" w:rsidRPr="00760979" w:rsidTr="0008584E">
        <w:trPr>
          <w:jc w:val="center"/>
        </w:trPr>
        <w:tc>
          <w:tcPr>
            <w:tcW w:w="1572" w:type="pct"/>
            <w:vAlign w:val="center"/>
          </w:tcPr>
          <w:p w:rsidR="00877B12" w:rsidRPr="00760979" w:rsidRDefault="00877B12" w:rsidP="0008584E">
            <w:pPr>
              <w:pStyle w:val="4"/>
              <w:keepNext w:val="0"/>
              <w:widowControl w:val="0"/>
              <w:rPr>
                <w:b w:val="0"/>
                <w:sz w:val="22"/>
                <w:szCs w:val="22"/>
              </w:rPr>
            </w:pPr>
            <w:r w:rsidRPr="00760979">
              <w:rPr>
                <w:b w:val="0"/>
                <w:sz w:val="22"/>
                <w:szCs w:val="22"/>
              </w:rPr>
              <w:t>Профиль учреждения (отделения)</w:t>
            </w:r>
          </w:p>
        </w:tc>
        <w:tc>
          <w:tcPr>
            <w:tcW w:w="1333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napToGrid w:val="0"/>
                <w:sz w:val="22"/>
                <w:szCs w:val="22"/>
              </w:rPr>
              <w:t>Концентрация раствора по активному хлору %</w:t>
            </w:r>
          </w:p>
        </w:tc>
        <w:tc>
          <w:tcPr>
            <w:tcW w:w="1219" w:type="pct"/>
            <w:vAlign w:val="center"/>
          </w:tcPr>
          <w:p w:rsidR="00877B12" w:rsidRPr="00760979" w:rsidRDefault="00877B12" w:rsidP="0008584E">
            <w:pPr>
              <w:pStyle w:val="ab"/>
              <w:jc w:val="center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Время обеззараживания, мин</w:t>
            </w:r>
          </w:p>
        </w:tc>
        <w:tc>
          <w:tcPr>
            <w:tcW w:w="876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Способ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обработки</w:t>
            </w:r>
          </w:p>
        </w:tc>
      </w:tr>
      <w:tr w:rsidR="00877B12" w:rsidRPr="00760979" w:rsidTr="0008584E">
        <w:trPr>
          <w:trHeight w:val="1261"/>
          <w:jc w:val="center"/>
        </w:trPr>
        <w:tc>
          <w:tcPr>
            <w:tcW w:w="1572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 xml:space="preserve">Палатные отделения, отделения и кабинеты функциональной диагностики, физиотерапии, врачебные кабинеты, </w:t>
            </w:r>
            <w:proofErr w:type="gramStart"/>
            <w:r w:rsidRPr="00760979">
              <w:rPr>
                <w:sz w:val="22"/>
                <w:szCs w:val="22"/>
              </w:rPr>
              <w:t>административно-хозяйственных</w:t>
            </w:r>
            <w:proofErr w:type="gramEnd"/>
            <w:r w:rsidRPr="00760979">
              <w:rPr>
                <w:sz w:val="22"/>
                <w:szCs w:val="22"/>
              </w:rPr>
              <w:t xml:space="preserve"> помещения и др. в ЛПУ любого профиля (кроме инфекционного)</w:t>
            </w:r>
          </w:p>
        </w:tc>
        <w:tc>
          <w:tcPr>
            <w:tcW w:w="1333" w:type="pct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0,0075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0,015</w:t>
            </w:r>
          </w:p>
        </w:tc>
        <w:tc>
          <w:tcPr>
            <w:tcW w:w="1219" w:type="pct"/>
            <w:vAlign w:val="center"/>
          </w:tcPr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30</w:t>
            </w:r>
          </w:p>
          <w:p w:rsidR="00877B12" w:rsidRPr="00760979" w:rsidRDefault="00877B12" w:rsidP="0008584E">
            <w:pPr>
              <w:ind w:right="-108"/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15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Протирание, орошение</w:t>
            </w:r>
          </w:p>
        </w:tc>
      </w:tr>
      <w:tr w:rsidR="00877B12" w:rsidRPr="00760979" w:rsidTr="0008584E">
        <w:trPr>
          <w:trHeight w:val="1261"/>
          <w:jc w:val="center"/>
        </w:trPr>
        <w:tc>
          <w:tcPr>
            <w:tcW w:w="1572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Операционные блоки, родильные залы, перевязочные, процедурные, манипуляционные, стерилизационные</w:t>
            </w:r>
          </w:p>
        </w:tc>
        <w:tc>
          <w:tcPr>
            <w:tcW w:w="1333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0,0075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0,015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0,03</w:t>
            </w:r>
          </w:p>
        </w:tc>
        <w:tc>
          <w:tcPr>
            <w:tcW w:w="1219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30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15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Протирание, орошение</w:t>
            </w:r>
          </w:p>
        </w:tc>
      </w:tr>
      <w:tr w:rsidR="00877B12" w:rsidRPr="00760979" w:rsidTr="0008584E">
        <w:trPr>
          <w:jc w:val="center"/>
        </w:trPr>
        <w:tc>
          <w:tcPr>
            <w:tcW w:w="1572" w:type="pct"/>
            <w:vAlign w:val="center"/>
          </w:tcPr>
          <w:p w:rsidR="00877B12" w:rsidRPr="00760979" w:rsidRDefault="00877B12" w:rsidP="0008584E">
            <w:pPr>
              <w:tabs>
                <w:tab w:val="left" w:pos="1843"/>
              </w:tabs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Противотуберкулёзные лечебно-профилактические учреждения</w:t>
            </w:r>
          </w:p>
        </w:tc>
        <w:tc>
          <w:tcPr>
            <w:tcW w:w="1333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0,06</w:t>
            </w:r>
          </w:p>
        </w:tc>
        <w:tc>
          <w:tcPr>
            <w:tcW w:w="1219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</w:tc>
        <w:tc>
          <w:tcPr>
            <w:tcW w:w="876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Протирание, орошение</w:t>
            </w:r>
          </w:p>
        </w:tc>
      </w:tr>
      <w:tr w:rsidR="00877B12" w:rsidRPr="00760979" w:rsidTr="0008584E">
        <w:trPr>
          <w:jc w:val="center"/>
        </w:trPr>
        <w:tc>
          <w:tcPr>
            <w:tcW w:w="1572" w:type="pct"/>
            <w:vAlign w:val="center"/>
          </w:tcPr>
          <w:p w:rsidR="00877B12" w:rsidRPr="00760979" w:rsidRDefault="00877B12" w:rsidP="0008584E">
            <w:pPr>
              <w:tabs>
                <w:tab w:val="left" w:pos="1843"/>
              </w:tabs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Инфекционные лечебно-профилактические учреждения</w:t>
            </w:r>
          </w:p>
        </w:tc>
        <w:tc>
          <w:tcPr>
            <w:tcW w:w="2552" w:type="pct"/>
            <w:gridSpan w:val="2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По режиму соответствующей инфекции</w:t>
            </w:r>
          </w:p>
        </w:tc>
        <w:tc>
          <w:tcPr>
            <w:tcW w:w="876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Протирание, орошение</w:t>
            </w:r>
          </w:p>
        </w:tc>
      </w:tr>
      <w:tr w:rsidR="00877B12" w:rsidRPr="00760979" w:rsidTr="0008584E">
        <w:trPr>
          <w:jc w:val="center"/>
        </w:trPr>
        <w:tc>
          <w:tcPr>
            <w:tcW w:w="1572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Кожно-венерологические лечебно-профилактические учреждения</w:t>
            </w:r>
          </w:p>
        </w:tc>
        <w:tc>
          <w:tcPr>
            <w:tcW w:w="1333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0,0075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0,015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0,03</w:t>
            </w:r>
          </w:p>
        </w:tc>
        <w:tc>
          <w:tcPr>
            <w:tcW w:w="1219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60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30</w:t>
            </w:r>
          </w:p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15</w:t>
            </w:r>
          </w:p>
        </w:tc>
        <w:tc>
          <w:tcPr>
            <w:tcW w:w="876" w:type="pct"/>
            <w:vAlign w:val="center"/>
          </w:tcPr>
          <w:p w:rsidR="00877B12" w:rsidRPr="00760979" w:rsidRDefault="00877B12" w:rsidP="0008584E">
            <w:pPr>
              <w:rPr>
                <w:sz w:val="22"/>
                <w:szCs w:val="22"/>
              </w:rPr>
            </w:pPr>
            <w:r w:rsidRPr="00760979">
              <w:rPr>
                <w:sz w:val="22"/>
                <w:szCs w:val="22"/>
              </w:rPr>
              <w:t>Протирание, орошение</w:t>
            </w:r>
          </w:p>
        </w:tc>
      </w:tr>
    </w:tbl>
    <w:p w:rsidR="00877B12" w:rsidRPr="00760979" w:rsidRDefault="00877B12" w:rsidP="00877B12"/>
    <w:p w:rsidR="002A1652" w:rsidRPr="00EA0901" w:rsidRDefault="00895D95" w:rsidP="003F085F">
      <w:pPr>
        <w:rPr>
          <w:b/>
          <w:bCs/>
          <w:caps/>
          <w:sz w:val="24"/>
        </w:rPr>
      </w:pPr>
      <w:r>
        <w:rPr>
          <w:b/>
          <w:caps/>
          <w:sz w:val="24"/>
        </w:rPr>
        <w:lastRenderedPageBreak/>
        <w:t>4</w:t>
      </w:r>
      <w:r w:rsidR="002A1652" w:rsidRPr="00EA0901">
        <w:rPr>
          <w:b/>
          <w:bCs/>
          <w:caps/>
          <w:sz w:val="24"/>
        </w:rPr>
        <w:t>. Применение средства «</w:t>
      </w:r>
      <w:r w:rsidR="00EF7EF1">
        <w:rPr>
          <w:b/>
          <w:bCs/>
          <w:caps/>
          <w:sz w:val="24"/>
        </w:rPr>
        <w:t>Ремедин хлор</w:t>
      </w:r>
      <w:r w:rsidR="002A1652" w:rsidRPr="00EA0901">
        <w:rPr>
          <w:b/>
          <w:bCs/>
          <w:caps/>
          <w:sz w:val="24"/>
        </w:rPr>
        <w:t>» для стерилизации ИМН</w:t>
      </w:r>
    </w:p>
    <w:p w:rsidR="002A1652" w:rsidRPr="00EA0901" w:rsidRDefault="002A1652" w:rsidP="003F085F">
      <w:pPr>
        <w:jc w:val="both"/>
        <w:rPr>
          <w:b/>
          <w:bCs/>
          <w:sz w:val="24"/>
        </w:rPr>
      </w:pPr>
    </w:p>
    <w:p w:rsidR="00C94E97" w:rsidRPr="00EA0901" w:rsidRDefault="00895D95" w:rsidP="000F6F14">
      <w:pPr>
        <w:pStyle w:val="a3"/>
        <w:ind w:firstLine="709"/>
        <w:rPr>
          <w:spacing w:val="-2"/>
          <w:sz w:val="24"/>
          <w:szCs w:val="24"/>
        </w:rPr>
      </w:pPr>
      <w:r>
        <w:rPr>
          <w:sz w:val="24"/>
          <w:szCs w:val="24"/>
        </w:rPr>
        <w:t>4</w:t>
      </w:r>
      <w:r w:rsidR="002A1652" w:rsidRPr="00EA0901">
        <w:rPr>
          <w:sz w:val="24"/>
          <w:szCs w:val="24"/>
        </w:rPr>
        <w:t xml:space="preserve">.1. </w:t>
      </w:r>
      <w:proofErr w:type="gramStart"/>
      <w:r w:rsidR="002A1652" w:rsidRPr="00EA0901">
        <w:rPr>
          <w:sz w:val="24"/>
          <w:szCs w:val="24"/>
        </w:rPr>
        <w:t>Стерилизации средством «</w:t>
      </w:r>
      <w:proofErr w:type="spellStart"/>
      <w:r w:rsidR="00EF7EF1">
        <w:rPr>
          <w:sz w:val="24"/>
          <w:szCs w:val="24"/>
        </w:rPr>
        <w:t>Ремедин</w:t>
      </w:r>
      <w:proofErr w:type="spellEnd"/>
      <w:r w:rsidR="00EF7EF1">
        <w:rPr>
          <w:sz w:val="24"/>
          <w:szCs w:val="24"/>
        </w:rPr>
        <w:t xml:space="preserve"> хлор</w:t>
      </w:r>
      <w:r w:rsidR="002A1652" w:rsidRPr="00EA0901">
        <w:rPr>
          <w:sz w:val="24"/>
          <w:szCs w:val="24"/>
        </w:rPr>
        <w:t xml:space="preserve">» подвергают </w:t>
      </w:r>
      <w:r w:rsidR="007E39A6">
        <w:rPr>
          <w:sz w:val="24"/>
          <w:szCs w:val="24"/>
        </w:rPr>
        <w:t xml:space="preserve">медицинские </w:t>
      </w:r>
      <w:r w:rsidR="00C94E97" w:rsidRPr="00EA0901">
        <w:rPr>
          <w:sz w:val="24"/>
          <w:szCs w:val="24"/>
        </w:rPr>
        <w:t xml:space="preserve">изделия (в т.ч. хирургические и стоматологические инструменты) прошедшие предстерилизационную </w:t>
      </w:r>
      <w:r w:rsidR="00C94E97" w:rsidRPr="00EA0901">
        <w:rPr>
          <w:sz w:val="24"/>
        </w:rPr>
        <w:t xml:space="preserve">очистку любым зарегистрированным в установленной форме и разрешенным к применению в </w:t>
      </w:r>
      <w:r w:rsidR="007E39A6">
        <w:rPr>
          <w:sz w:val="24"/>
        </w:rPr>
        <w:t>медицинских</w:t>
      </w:r>
      <w:r w:rsidR="00C94E97" w:rsidRPr="00EA0901">
        <w:rPr>
          <w:sz w:val="24"/>
        </w:rPr>
        <w:t xml:space="preserve"> организациях для этой цели средством и ополаскивания от остатков этого средства питьевой водой в соответствии с методическими указаниями (Инструкцией) по применению конкретного средства,</w:t>
      </w:r>
      <w:r w:rsidR="00C94E97" w:rsidRPr="00EA0901">
        <w:rPr>
          <w:sz w:val="24"/>
          <w:szCs w:val="24"/>
        </w:rPr>
        <w:t xml:space="preserve"> в том числе рабочими растворами средства «</w:t>
      </w:r>
      <w:proofErr w:type="spellStart"/>
      <w:r w:rsidR="00EF7EF1">
        <w:rPr>
          <w:sz w:val="24"/>
          <w:szCs w:val="24"/>
        </w:rPr>
        <w:t>Ремедин</w:t>
      </w:r>
      <w:proofErr w:type="spellEnd"/>
      <w:r w:rsidR="00EF7EF1">
        <w:rPr>
          <w:sz w:val="24"/>
          <w:szCs w:val="24"/>
        </w:rPr>
        <w:t xml:space="preserve"> хлор</w:t>
      </w:r>
      <w:r w:rsidR="00C94E97" w:rsidRPr="00EA0901">
        <w:rPr>
          <w:sz w:val="24"/>
          <w:szCs w:val="24"/>
        </w:rPr>
        <w:t>».</w:t>
      </w:r>
      <w:proofErr w:type="gramEnd"/>
      <w:r w:rsidR="00C94E97" w:rsidRPr="00EA0901">
        <w:rPr>
          <w:spacing w:val="-1"/>
          <w:sz w:val="24"/>
          <w:szCs w:val="24"/>
        </w:rPr>
        <w:t xml:space="preserve"> Перед стерилизацией с </w:t>
      </w:r>
      <w:r w:rsidR="006F2EB7">
        <w:rPr>
          <w:spacing w:val="-2"/>
          <w:sz w:val="24"/>
          <w:szCs w:val="24"/>
        </w:rPr>
        <w:t>медицинских изделий</w:t>
      </w:r>
      <w:r w:rsidR="00C94E97" w:rsidRPr="00EA0901">
        <w:rPr>
          <w:spacing w:val="-2"/>
          <w:sz w:val="24"/>
          <w:szCs w:val="24"/>
        </w:rPr>
        <w:t xml:space="preserve">, подвергнутых соответствующей очистке, удаляют остатки влаги (высушивают). </w:t>
      </w:r>
    </w:p>
    <w:p w:rsidR="00DC77B7" w:rsidRPr="00D73EC9" w:rsidRDefault="007150B8" w:rsidP="000F6F14">
      <w:pPr>
        <w:pStyle w:val="a3"/>
        <w:ind w:firstLine="709"/>
        <w:rPr>
          <w:i/>
          <w:sz w:val="24"/>
          <w:szCs w:val="24"/>
        </w:rPr>
      </w:pPr>
      <w:r>
        <w:rPr>
          <w:sz w:val="24"/>
          <w:szCs w:val="24"/>
        </w:rPr>
        <w:t xml:space="preserve">4.1.1. </w:t>
      </w:r>
      <w:r w:rsidR="00DC77B7" w:rsidRPr="00D73EC9">
        <w:rPr>
          <w:b/>
          <w:i/>
          <w:sz w:val="24"/>
          <w:szCs w:val="24"/>
        </w:rPr>
        <w:t>Внимание!</w:t>
      </w:r>
      <w:r w:rsidR="00DC77B7" w:rsidRPr="00D73EC9">
        <w:rPr>
          <w:i/>
          <w:sz w:val="24"/>
          <w:szCs w:val="24"/>
        </w:rPr>
        <w:t xml:space="preserve"> Не рекомендуется применять средство для металлов и материалов с низкими антикоррозийными свойствами (меди, медных и алюминиевых сплавов, латуни, углеродистых сталей и др., а также инструментов с нарушенным защитным покрытием</w:t>
      </w:r>
      <w:r w:rsidR="005400DC">
        <w:rPr>
          <w:i/>
          <w:sz w:val="24"/>
          <w:szCs w:val="24"/>
        </w:rPr>
        <w:t>), изделий из натуральной резины и тех изделий, производитель которых не рекомендует проведение обработки хлорсодержащими средствами.</w:t>
      </w:r>
    </w:p>
    <w:p w:rsidR="007150B8" w:rsidRDefault="007150B8" w:rsidP="007150B8">
      <w:pPr>
        <w:tabs>
          <w:tab w:val="left" w:pos="567"/>
        </w:tabs>
        <w:ind w:firstLine="709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4.1.2. </w:t>
      </w:r>
      <w:r w:rsidRPr="003928EC">
        <w:rPr>
          <w:color w:val="000000"/>
          <w:sz w:val="24"/>
        </w:rPr>
        <w:t xml:space="preserve">Для стерилизации </w:t>
      </w:r>
      <w:r w:rsidR="005400DC">
        <w:rPr>
          <w:color w:val="000000"/>
          <w:sz w:val="24"/>
        </w:rPr>
        <w:t xml:space="preserve">медицинских изделий </w:t>
      </w:r>
      <w:r>
        <w:rPr>
          <w:color w:val="000000"/>
          <w:sz w:val="24"/>
        </w:rPr>
        <w:t>рабочие растворы средства</w:t>
      </w:r>
      <w:r w:rsidRPr="005848FA">
        <w:rPr>
          <w:sz w:val="24"/>
        </w:rPr>
        <w:t xml:space="preserve"> </w:t>
      </w:r>
      <w:r w:rsidRPr="00E82522">
        <w:rPr>
          <w:color w:val="000000"/>
          <w:sz w:val="24"/>
        </w:rPr>
        <w:t xml:space="preserve">можно использовать </w:t>
      </w:r>
      <w:r w:rsidR="00260533">
        <w:rPr>
          <w:color w:val="000000"/>
          <w:sz w:val="24"/>
        </w:rPr>
        <w:t>однократно.</w:t>
      </w:r>
    </w:p>
    <w:p w:rsidR="007150B8" w:rsidRPr="00E82522" w:rsidRDefault="0092385F" w:rsidP="007150B8">
      <w:pPr>
        <w:tabs>
          <w:tab w:val="left" w:pos="1214"/>
        </w:tabs>
        <w:ind w:firstLine="709"/>
        <w:jc w:val="both"/>
        <w:rPr>
          <w:sz w:val="24"/>
        </w:rPr>
      </w:pPr>
      <w:r>
        <w:rPr>
          <w:sz w:val="24"/>
        </w:rPr>
        <w:t>4.1.</w:t>
      </w:r>
      <w:r w:rsidR="007150B8" w:rsidRPr="00E82522">
        <w:rPr>
          <w:sz w:val="24"/>
        </w:rPr>
        <w:t xml:space="preserve">3. При </w:t>
      </w:r>
      <w:r w:rsidR="00260533">
        <w:rPr>
          <w:sz w:val="24"/>
        </w:rPr>
        <w:t>проведении</w:t>
      </w:r>
      <w:r w:rsidR="007150B8" w:rsidRPr="00E82522">
        <w:rPr>
          <w:sz w:val="24"/>
        </w:rPr>
        <w:t xml:space="preserve"> стерилизации температура раствора должна поддерживаться в пределах </w:t>
      </w:r>
      <w:r w:rsidR="003D6B09">
        <w:rPr>
          <w:sz w:val="24"/>
        </w:rPr>
        <w:t>не ниже 18</w:t>
      </w:r>
      <w:r w:rsidR="007150B8" w:rsidRPr="00E82522">
        <w:rPr>
          <w:sz w:val="24"/>
        </w:rPr>
        <w:t xml:space="preserve">°С.При более низких температурах активность средства снижается. </w:t>
      </w:r>
    </w:p>
    <w:p w:rsidR="007150B8" w:rsidRPr="00E82522" w:rsidRDefault="003D6B09" w:rsidP="007150B8">
      <w:pPr>
        <w:tabs>
          <w:tab w:val="left" w:pos="1214"/>
        </w:tabs>
        <w:ind w:firstLine="709"/>
        <w:jc w:val="both"/>
        <w:rPr>
          <w:sz w:val="24"/>
        </w:rPr>
      </w:pPr>
      <w:r>
        <w:rPr>
          <w:sz w:val="24"/>
        </w:rPr>
        <w:t>4.1.4</w:t>
      </w:r>
      <w:r w:rsidR="007150B8" w:rsidRPr="00E82522">
        <w:rPr>
          <w:sz w:val="24"/>
        </w:rPr>
        <w:t xml:space="preserve">. Для обеспечения эффективности процессов стерилизации необходимо контролировать следующие параметры: </w:t>
      </w:r>
    </w:p>
    <w:p w:rsidR="007150B8" w:rsidRPr="00E82522" w:rsidRDefault="007150B8" w:rsidP="007150B8">
      <w:pPr>
        <w:tabs>
          <w:tab w:val="left" w:pos="1214"/>
        </w:tabs>
        <w:ind w:firstLine="709"/>
        <w:jc w:val="both"/>
        <w:rPr>
          <w:sz w:val="24"/>
        </w:rPr>
      </w:pPr>
      <w:r w:rsidRPr="00E82522">
        <w:rPr>
          <w:sz w:val="24"/>
        </w:rPr>
        <w:t xml:space="preserve">-температуру </w:t>
      </w:r>
      <w:r w:rsidR="003D6B09">
        <w:rPr>
          <w:sz w:val="24"/>
        </w:rPr>
        <w:t xml:space="preserve">рабочего раствора </w:t>
      </w:r>
      <w:r w:rsidRPr="00E82522">
        <w:rPr>
          <w:sz w:val="24"/>
        </w:rPr>
        <w:t>средства при помощи термометра,</w:t>
      </w:r>
    </w:p>
    <w:p w:rsidR="007150B8" w:rsidRPr="00E82522" w:rsidRDefault="007150B8" w:rsidP="007150B8">
      <w:pPr>
        <w:tabs>
          <w:tab w:val="left" w:pos="1214"/>
        </w:tabs>
        <w:ind w:firstLine="709"/>
        <w:jc w:val="both"/>
        <w:rPr>
          <w:sz w:val="24"/>
        </w:rPr>
      </w:pPr>
      <w:r w:rsidRPr="00E82522">
        <w:rPr>
          <w:sz w:val="24"/>
        </w:rPr>
        <w:t xml:space="preserve">-концентрацию </w:t>
      </w:r>
      <w:r w:rsidR="003D6B09">
        <w:rPr>
          <w:sz w:val="24"/>
        </w:rPr>
        <w:t>рабочего раствора средства</w:t>
      </w:r>
      <w:r>
        <w:rPr>
          <w:sz w:val="24"/>
        </w:rPr>
        <w:t xml:space="preserve"> индикаторными </w:t>
      </w:r>
      <w:r w:rsidRPr="00E82522">
        <w:rPr>
          <w:sz w:val="24"/>
        </w:rPr>
        <w:t xml:space="preserve">полосками, </w:t>
      </w:r>
      <w:r w:rsidR="00260533">
        <w:rPr>
          <w:sz w:val="24"/>
        </w:rPr>
        <w:t>которые прилагаются к средству</w:t>
      </w:r>
    </w:p>
    <w:p w:rsidR="007150B8" w:rsidRPr="00E82522" w:rsidRDefault="007150B8" w:rsidP="007150B8">
      <w:pPr>
        <w:tabs>
          <w:tab w:val="left" w:pos="1214"/>
        </w:tabs>
        <w:ind w:firstLine="709"/>
        <w:jc w:val="both"/>
        <w:rPr>
          <w:sz w:val="24"/>
        </w:rPr>
      </w:pPr>
      <w:r w:rsidRPr="00E82522">
        <w:rPr>
          <w:sz w:val="24"/>
        </w:rPr>
        <w:t>- время дезинфекционной выдержки.</w:t>
      </w:r>
    </w:p>
    <w:p w:rsidR="007150B8" w:rsidRPr="00E82522" w:rsidRDefault="007150B8" w:rsidP="007150B8">
      <w:pPr>
        <w:tabs>
          <w:tab w:val="left" w:pos="1214"/>
        </w:tabs>
        <w:ind w:firstLine="709"/>
        <w:jc w:val="both"/>
        <w:rPr>
          <w:i/>
          <w:sz w:val="24"/>
        </w:rPr>
      </w:pPr>
      <w:r w:rsidRPr="00E82522">
        <w:rPr>
          <w:b/>
          <w:i/>
          <w:sz w:val="24"/>
        </w:rPr>
        <w:t xml:space="preserve">ВНИМАНИЕ: </w:t>
      </w:r>
      <w:r w:rsidRPr="00E82522">
        <w:rPr>
          <w:i/>
          <w:sz w:val="24"/>
        </w:rPr>
        <w:t xml:space="preserve">Производитель не несет ответственность за неэффективную стерилизацию </w:t>
      </w:r>
      <w:r>
        <w:rPr>
          <w:i/>
          <w:sz w:val="24"/>
        </w:rPr>
        <w:t>медицинских изделий</w:t>
      </w:r>
      <w:r w:rsidRPr="00E82522">
        <w:rPr>
          <w:i/>
          <w:sz w:val="24"/>
        </w:rPr>
        <w:t xml:space="preserve">, </w:t>
      </w:r>
      <w:proofErr w:type="gramStart"/>
      <w:r w:rsidRPr="00E82522">
        <w:rPr>
          <w:i/>
          <w:sz w:val="24"/>
          <w:lang w:val="en-US"/>
        </w:rPr>
        <w:t>c</w:t>
      </w:r>
      <w:proofErr w:type="gramEnd"/>
      <w:r w:rsidRPr="00E82522">
        <w:rPr>
          <w:i/>
          <w:sz w:val="24"/>
        </w:rPr>
        <w:t>вязанную с некорректным применением средства  (невыполнение пункт</w:t>
      </w:r>
      <w:r w:rsidR="00EA1794">
        <w:rPr>
          <w:i/>
          <w:sz w:val="24"/>
        </w:rPr>
        <w:t>ов</w:t>
      </w:r>
      <w:r w:rsidRPr="00E82522">
        <w:rPr>
          <w:i/>
          <w:sz w:val="24"/>
        </w:rPr>
        <w:t xml:space="preserve"> </w:t>
      </w:r>
      <w:r w:rsidR="00EA1794">
        <w:rPr>
          <w:i/>
          <w:sz w:val="24"/>
        </w:rPr>
        <w:t>4.1.1-4.1.4.</w:t>
      </w:r>
      <w:r w:rsidRPr="00E82522">
        <w:rPr>
          <w:i/>
          <w:sz w:val="24"/>
        </w:rPr>
        <w:t xml:space="preserve"> настоящей Инструкции).</w:t>
      </w:r>
    </w:p>
    <w:p w:rsidR="0011059F" w:rsidRPr="00EA0901" w:rsidRDefault="00895D95" w:rsidP="0011059F">
      <w:pPr>
        <w:pStyle w:val="ad"/>
        <w:tabs>
          <w:tab w:val="left" w:pos="-240"/>
        </w:tabs>
        <w:ind w:left="0" w:right="-1" w:firstLine="709"/>
        <w:jc w:val="both"/>
        <w:rPr>
          <w:sz w:val="24"/>
        </w:rPr>
      </w:pPr>
      <w:r>
        <w:rPr>
          <w:sz w:val="24"/>
          <w:szCs w:val="24"/>
        </w:rPr>
        <w:t>4</w:t>
      </w:r>
      <w:r w:rsidR="0011059F" w:rsidRPr="00EA0901">
        <w:rPr>
          <w:sz w:val="24"/>
          <w:szCs w:val="24"/>
        </w:rPr>
        <w:t xml:space="preserve">.2. </w:t>
      </w:r>
      <w:r w:rsidR="0011059F" w:rsidRPr="00EA0901">
        <w:rPr>
          <w:sz w:val="24"/>
        </w:rPr>
        <w:t>При проведении стерилизации все манипуляции выполняют</w:t>
      </w:r>
      <w:r w:rsidR="00EF53C6" w:rsidRPr="00EF53C6">
        <w:rPr>
          <w:sz w:val="24"/>
        </w:rPr>
        <w:t xml:space="preserve"> </w:t>
      </w:r>
      <w:r w:rsidR="00EF53C6" w:rsidRPr="00EA0901">
        <w:rPr>
          <w:sz w:val="24"/>
        </w:rPr>
        <w:t xml:space="preserve">в соответствии с </w:t>
      </w:r>
      <w:r w:rsidR="00EF53C6" w:rsidRPr="009A2615">
        <w:rPr>
          <w:sz w:val="24"/>
        </w:rPr>
        <w:t xml:space="preserve">СанПиН 2.1.3.2630-10 </w:t>
      </w:r>
      <w:r w:rsidR="00EF53C6">
        <w:rPr>
          <w:sz w:val="24"/>
        </w:rPr>
        <w:t>«</w:t>
      </w:r>
      <w:r w:rsidR="00EF53C6" w:rsidRPr="009A2615">
        <w:rPr>
          <w:sz w:val="24"/>
        </w:rPr>
        <w:t>Санитарно-эпидемиологические требования к организациям, осуществляющим медицинскую деятельность</w:t>
      </w:r>
      <w:r w:rsidR="00EF53C6">
        <w:rPr>
          <w:sz w:val="24"/>
        </w:rPr>
        <w:t>»</w:t>
      </w:r>
      <w:r w:rsidR="0011059F" w:rsidRPr="00EA0901">
        <w:rPr>
          <w:sz w:val="24"/>
        </w:rPr>
        <w:t>, соблюдая асептические условия, используя стерильные емкости для воды, воду и инструменты, а также стерильные перчатки для защиты кожи рук.</w:t>
      </w:r>
    </w:p>
    <w:p w:rsidR="00F80C30" w:rsidRPr="00E82522" w:rsidRDefault="00895D95" w:rsidP="00F80C30">
      <w:pPr>
        <w:shd w:val="clear" w:color="auto" w:fill="FFFFFF"/>
        <w:tabs>
          <w:tab w:val="left" w:pos="1502"/>
        </w:tabs>
        <w:ind w:firstLine="709"/>
        <w:jc w:val="both"/>
        <w:rPr>
          <w:sz w:val="24"/>
        </w:rPr>
      </w:pPr>
      <w:r w:rsidRPr="00F80C30">
        <w:rPr>
          <w:sz w:val="24"/>
        </w:rPr>
        <w:t>4</w:t>
      </w:r>
      <w:r w:rsidR="0011059F" w:rsidRPr="00F80C30">
        <w:rPr>
          <w:sz w:val="24"/>
        </w:rPr>
        <w:t>.</w:t>
      </w:r>
      <w:r w:rsidR="00690863">
        <w:rPr>
          <w:sz w:val="24"/>
        </w:rPr>
        <w:t>3</w:t>
      </w:r>
      <w:r w:rsidR="0011059F" w:rsidRPr="00F80C30">
        <w:rPr>
          <w:sz w:val="24"/>
        </w:rPr>
        <w:t xml:space="preserve">. </w:t>
      </w:r>
      <w:r w:rsidR="00F80C30" w:rsidRPr="00E82522">
        <w:rPr>
          <w:b/>
          <w:sz w:val="24"/>
        </w:rPr>
        <w:t xml:space="preserve">Стерилизацию </w:t>
      </w:r>
      <w:r w:rsidR="00F80C30">
        <w:rPr>
          <w:b/>
          <w:sz w:val="24"/>
        </w:rPr>
        <w:t>медицинских изделий</w:t>
      </w:r>
      <w:r w:rsidR="00F80C30" w:rsidRPr="00E82522">
        <w:rPr>
          <w:sz w:val="24"/>
        </w:rPr>
        <w:t xml:space="preserve"> </w:t>
      </w:r>
      <w:r w:rsidR="00F80C30" w:rsidRPr="00E82522">
        <w:rPr>
          <w:color w:val="000000"/>
          <w:spacing w:val="-1"/>
          <w:sz w:val="24"/>
        </w:rPr>
        <w:t>(вкл</w:t>
      </w:r>
      <w:r w:rsidR="00F80C30">
        <w:rPr>
          <w:color w:val="000000"/>
          <w:spacing w:val="-1"/>
          <w:sz w:val="24"/>
        </w:rPr>
        <w:t>ючая</w:t>
      </w:r>
      <w:r w:rsidR="00F80C30" w:rsidRPr="00E82522">
        <w:rPr>
          <w:color w:val="000000"/>
          <w:spacing w:val="-1"/>
          <w:sz w:val="24"/>
        </w:rPr>
        <w:t xml:space="preserve"> хирургические </w:t>
      </w:r>
      <w:r w:rsidR="00EF53C6">
        <w:rPr>
          <w:color w:val="000000"/>
          <w:spacing w:val="-1"/>
          <w:sz w:val="24"/>
        </w:rPr>
        <w:t>и стоматологические инструменты</w:t>
      </w:r>
      <w:r w:rsidR="00F80C30" w:rsidRPr="00E82522">
        <w:rPr>
          <w:color w:val="000000"/>
          <w:spacing w:val="-1"/>
          <w:sz w:val="24"/>
        </w:rPr>
        <w:t xml:space="preserve">) </w:t>
      </w:r>
      <w:r w:rsidR="00F80C30" w:rsidRPr="00E82522">
        <w:rPr>
          <w:sz w:val="24"/>
        </w:rPr>
        <w:t xml:space="preserve">с помощью </w:t>
      </w:r>
      <w:r w:rsidR="0069523B">
        <w:rPr>
          <w:sz w:val="24"/>
        </w:rPr>
        <w:t>рабочего раствора средства</w:t>
      </w:r>
      <w:r w:rsidR="00F80C30" w:rsidRPr="00E82522">
        <w:rPr>
          <w:sz w:val="24"/>
        </w:rPr>
        <w:t xml:space="preserve"> проводят в стерильных емкостях, закрывающихся крышками. Емкости для проведения стерилизации предварительно стерилизуют паровым методом. Все манипуляции с простерилизованным изделием осуществляют в асептических условиях. Режим стерилизации </w:t>
      </w:r>
      <w:r w:rsidR="00F80C30">
        <w:rPr>
          <w:sz w:val="24"/>
        </w:rPr>
        <w:t>медицинских изделий</w:t>
      </w:r>
      <w:r w:rsidR="00F80C30" w:rsidRPr="00E82522">
        <w:rPr>
          <w:sz w:val="24"/>
        </w:rPr>
        <w:t xml:space="preserve"> приведен в табл.1</w:t>
      </w:r>
      <w:r w:rsidR="0070087F">
        <w:rPr>
          <w:sz w:val="24"/>
        </w:rPr>
        <w:t>3</w:t>
      </w:r>
      <w:r w:rsidR="00F80C30" w:rsidRPr="00E82522">
        <w:rPr>
          <w:sz w:val="24"/>
        </w:rPr>
        <w:t>.</w:t>
      </w:r>
    </w:p>
    <w:p w:rsidR="00F80C30" w:rsidRPr="00E82522" w:rsidRDefault="00F80C30" w:rsidP="00F80C30">
      <w:pPr>
        <w:shd w:val="clear" w:color="auto" w:fill="FFFFFF"/>
        <w:tabs>
          <w:tab w:val="left" w:pos="1502"/>
        </w:tabs>
        <w:ind w:firstLine="709"/>
        <w:jc w:val="both"/>
        <w:rPr>
          <w:color w:val="000000"/>
          <w:spacing w:val="3"/>
          <w:sz w:val="24"/>
        </w:rPr>
      </w:pPr>
      <w:r w:rsidRPr="00E82522">
        <w:rPr>
          <w:sz w:val="24"/>
        </w:rPr>
        <w:t>Изделия, прошедшие предстерилизационную очистку погружают в средство, заполняя им все каналы</w:t>
      </w:r>
      <w:r w:rsidRPr="00E82522">
        <w:rPr>
          <w:color w:val="000000"/>
          <w:spacing w:val="3"/>
          <w:sz w:val="24"/>
        </w:rPr>
        <w:t xml:space="preserve"> и полости, избегая образования воздушных пробок. Разъемные изделия погружают в разобранном виде. Инструменты, имеющие замковые части, погружают раскрытыми, предварительно сделав ими при погружении несколько рабочих движений для лучшего проникновения средства в труднодоступные участки изделий в области замка. После погружения изделий толщина слоя средства над изделиями должна быть не менее </w:t>
      </w:r>
      <w:smartTag w:uri="urn:schemas-microsoft-com:office:smarttags" w:element="metricconverter">
        <w:smartTagPr>
          <w:attr w:name="ProductID" w:val="1 см"/>
        </w:smartTagPr>
        <w:r w:rsidRPr="00E82522">
          <w:rPr>
            <w:color w:val="000000"/>
            <w:spacing w:val="3"/>
            <w:sz w:val="24"/>
          </w:rPr>
          <w:t>1 см</w:t>
        </w:r>
      </w:smartTag>
      <w:r w:rsidRPr="00E82522">
        <w:rPr>
          <w:color w:val="000000"/>
          <w:spacing w:val="3"/>
          <w:sz w:val="24"/>
        </w:rPr>
        <w:t xml:space="preserve">. </w:t>
      </w:r>
    </w:p>
    <w:p w:rsidR="00F80C30" w:rsidRPr="00E82522" w:rsidRDefault="00F80C30" w:rsidP="00F80C30">
      <w:pPr>
        <w:shd w:val="clear" w:color="auto" w:fill="FFFFFF"/>
        <w:tabs>
          <w:tab w:val="left" w:pos="1502"/>
        </w:tabs>
        <w:ind w:firstLine="709"/>
        <w:jc w:val="both"/>
        <w:rPr>
          <w:color w:val="000000"/>
          <w:spacing w:val="3"/>
          <w:sz w:val="24"/>
        </w:rPr>
      </w:pPr>
      <w:r w:rsidRPr="00E82522">
        <w:rPr>
          <w:color w:val="000000"/>
          <w:spacing w:val="3"/>
          <w:sz w:val="24"/>
        </w:rPr>
        <w:t>После окончания стерилизационной выдержки изделия извлекают из средства и ополаскивают, соблюдая правила асептики: используют стерильные ёмкости со стерильной водой и стерильные инструменты (шприцы, корнцанги); работу проводят, надев на руки стерильные перчатки.</w:t>
      </w:r>
    </w:p>
    <w:p w:rsidR="00F80C30" w:rsidRDefault="00F80C30" w:rsidP="00F80C30">
      <w:pPr>
        <w:shd w:val="clear" w:color="auto" w:fill="FFFFFF"/>
        <w:tabs>
          <w:tab w:val="left" w:pos="1502"/>
        </w:tabs>
        <w:ind w:firstLine="709"/>
        <w:jc w:val="both"/>
        <w:rPr>
          <w:color w:val="000000"/>
          <w:spacing w:val="3"/>
          <w:sz w:val="24"/>
        </w:rPr>
      </w:pPr>
      <w:r w:rsidRPr="00E82522">
        <w:rPr>
          <w:color w:val="000000"/>
          <w:spacing w:val="3"/>
          <w:sz w:val="24"/>
        </w:rPr>
        <w:t>При ополаскивании изделия</w:t>
      </w:r>
      <w:r w:rsidRPr="00D14392">
        <w:rPr>
          <w:color w:val="000000"/>
          <w:spacing w:val="3"/>
          <w:sz w:val="24"/>
        </w:rPr>
        <w:t xml:space="preserve"> должны быть полностью погружены в стерильную воду при соотношении объема воды к объему, занимаемому изделиями, не менее</w:t>
      </w:r>
      <w:proofErr w:type="gramStart"/>
      <w:r w:rsidRPr="00D14392">
        <w:rPr>
          <w:color w:val="000000"/>
          <w:spacing w:val="3"/>
          <w:sz w:val="24"/>
        </w:rPr>
        <w:t>,</w:t>
      </w:r>
      <w:proofErr w:type="gramEnd"/>
      <w:r w:rsidRPr="00D14392">
        <w:rPr>
          <w:color w:val="000000"/>
          <w:spacing w:val="3"/>
          <w:sz w:val="24"/>
        </w:rPr>
        <w:t xml:space="preserve"> чем 3:1. Изделия </w:t>
      </w:r>
      <w:r>
        <w:rPr>
          <w:color w:val="000000"/>
          <w:spacing w:val="3"/>
          <w:sz w:val="24"/>
        </w:rPr>
        <w:lastRenderedPageBreak/>
        <w:t>ополаскивают</w:t>
      </w:r>
      <w:r w:rsidRPr="00D14392">
        <w:rPr>
          <w:color w:val="000000"/>
          <w:spacing w:val="3"/>
          <w:sz w:val="24"/>
        </w:rPr>
        <w:t xml:space="preserve"> последовательно в двух </w:t>
      </w:r>
      <w:r>
        <w:rPr>
          <w:color w:val="000000"/>
          <w:spacing w:val="3"/>
          <w:sz w:val="24"/>
        </w:rPr>
        <w:t xml:space="preserve">порциях </w:t>
      </w:r>
      <w:r w:rsidRPr="00D14392">
        <w:rPr>
          <w:color w:val="000000"/>
          <w:spacing w:val="3"/>
          <w:sz w:val="24"/>
        </w:rPr>
        <w:t>вод</w:t>
      </w:r>
      <w:r>
        <w:rPr>
          <w:color w:val="000000"/>
          <w:spacing w:val="3"/>
          <w:sz w:val="24"/>
        </w:rPr>
        <w:t>ы</w:t>
      </w:r>
      <w:r w:rsidRPr="00D14392">
        <w:rPr>
          <w:color w:val="000000"/>
          <w:spacing w:val="3"/>
          <w:sz w:val="24"/>
        </w:rPr>
        <w:t xml:space="preserve"> </w:t>
      </w:r>
      <w:r>
        <w:rPr>
          <w:color w:val="000000"/>
          <w:spacing w:val="3"/>
          <w:sz w:val="24"/>
        </w:rPr>
        <w:t>не менее</w:t>
      </w:r>
      <w:r w:rsidRPr="00D14392">
        <w:rPr>
          <w:color w:val="000000"/>
          <w:spacing w:val="3"/>
          <w:sz w:val="24"/>
        </w:rPr>
        <w:t xml:space="preserve"> </w:t>
      </w:r>
      <w:r w:rsidR="00EF53C6">
        <w:rPr>
          <w:color w:val="000000"/>
          <w:spacing w:val="3"/>
          <w:sz w:val="24"/>
        </w:rPr>
        <w:t>3</w:t>
      </w:r>
      <w:r w:rsidRPr="00D14392">
        <w:rPr>
          <w:color w:val="000000"/>
          <w:spacing w:val="3"/>
          <w:sz w:val="24"/>
        </w:rPr>
        <w:t xml:space="preserve"> мин</w:t>
      </w:r>
      <w:r w:rsidR="0069523B">
        <w:rPr>
          <w:color w:val="000000"/>
          <w:spacing w:val="3"/>
          <w:sz w:val="24"/>
        </w:rPr>
        <w:t>ут</w:t>
      </w:r>
      <w:r w:rsidRPr="00D14392">
        <w:rPr>
          <w:color w:val="000000"/>
          <w:spacing w:val="3"/>
          <w:sz w:val="24"/>
        </w:rPr>
        <w:t xml:space="preserve"> в каждой</w:t>
      </w:r>
      <w:r w:rsidR="0069523B">
        <w:rPr>
          <w:color w:val="000000"/>
          <w:spacing w:val="3"/>
          <w:sz w:val="24"/>
        </w:rPr>
        <w:t xml:space="preserve"> для изделий из коррозионно-стойких металлов, стекла, не менее </w:t>
      </w:r>
      <w:r w:rsidR="00EF53C6">
        <w:rPr>
          <w:color w:val="000000"/>
          <w:spacing w:val="3"/>
          <w:sz w:val="24"/>
        </w:rPr>
        <w:t>5</w:t>
      </w:r>
      <w:r w:rsidR="0069523B">
        <w:rPr>
          <w:color w:val="000000"/>
          <w:spacing w:val="3"/>
          <w:sz w:val="24"/>
        </w:rPr>
        <w:t xml:space="preserve"> минут для изделий из пластмасс и резин</w:t>
      </w:r>
      <w:r>
        <w:rPr>
          <w:color w:val="000000"/>
          <w:spacing w:val="3"/>
          <w:sz w:val="24"/>
        </w:rPr>
        <w:t>, каналы ополаскивают водой через вспомогательные приспособления при помощи шприца.</w:t>
      </w:r>
      <w:r w:rsidRPr="00D14392">
        <w:rPr>
          <w:color w:val="000000"/>
          <w:spacing w:val="3"/>
          <w:sz w:val="24"/>
        </w:rPr>
        <w:t xml:space="preserve"> </w:t>
      </w:r>
    </w:p>
    <w:p w:rsidR="00F80C30" w:rsidRPr="00D14392" w:rsidRDefault="00F80C30" w:rsidP="00F80C30">
      <w:pPr>
        <w:shd w:val="clear" w:color="auto" w:fill="FFFFFF"/>
        <w:tabs>
          <w:tab w:val="left" w:pos="1502"/>
        </w:tabs>
        <w:ind w:firstLine="709"/>
        <w:jc w:val="both"/>
        <w:rPr>
          <w:color w:val="000000"/>
          <w:spacing w:val="3"/>
          <w:sz w:val="24"/>
        </w:rPr>
      </w:pPr>
      <w:r w:rsidRPr="00D14392">
        <w:rPr>
          <w:color w:val="000000"/>
          <w:spacing w:val="3"/>
          <w:sz w:val="24"/>
        </w:rPr>
        <w:t>Отмытые от остатков средства стерильные изделия извлекают из воды и помещают на стерильную ткань; из их каналов и полостей удаляют воду с помощью стерильного шприца или иного приспособления, изделия перекладывают в стерильную стерилизационную коробку, выложенную стерильной тканью.</w:t>
      </w:r>
    </w:p>
    <w:p w:rsidR="005252B3" w:rsidRDefault="005252B3" w:rsidP="0061185A">
      <w:pPr>
        <w:pStyle w:val="211"/>
        <w:spacing w:after="0" w:line="240" w:lineRule="auto"/>
        <w:ind w:left="0" w:firstLine="0"/>
        <w:jc w:val="center"/>
        <w:rPr>
          <w:sz w:val="24"/>
          <w:szCs w:val="24"/>
        </w:rPr>
      </w:pPr>
    </w:p>
    <w:p w:rsidR="00690863" w:rsidRPr="00760979" w:rsidRDefault="006B0BB7" w:rsidP="00690863">
      <w:pPr>
        <w:shd w:val="clear" w:color="auto" w:fill="FFFFFF"/>
        <w:jc w:val="right"/>
      </w:pPr>
      <w:r>
        <w:t>Т</w:t>
      </w:r>
      <w:r w:rsidR="00690863" w:rsidRPr="00760979">
        <w:t>аблица 1</w:t>
      </w:r>
      <w:r w:rsidR="0070087F">
        <w:t>3</w:t>
      </w:r>
    </w:p>
    <w:p w:rsidR="002A1652" w:rsidRPr="00690863" w:rsidRDefault="00EF1D77" w:rsidP="0061185A">
      <w:pPr>
        <w:pStyle w:val="211"/>
        <w:spacing w:after="0" w:line="240" w:lineRule="auto"/>
        <w:ind w:left="0" w:firstLine="0"/>
        <w:jc w:val="center"/>
        <w:rPr>
          <w:b/>
          <w:sz w:val="24"/>
          <w:szCs w:val="24"/>
        </w:rPr>
      </w:pPr>
      <w:r w:rsidRPr="00690863">
        <w:rPr>
          <w:b/>
          <w:sz w:val="24"/>
          <w:szCs w:val="24"/>
        </w:rPr>
        <w:t xml:space="preserve">Режимы </w:t>
      </w:r>
      <w:r w:rsidR="002A1652" w:rsidRPr="00690863">
        <w:rPr>
          <w:b/>
          <w:sz w:val="24"/>
          <w:szCs w:val="24"/>
        </w:rPr>
        <w:t xml:space="preserve">стерилизации </w:t>
      </w:r>
      <w:r w:rsidR="006F2EB7" w:rsidRPr="00690863">
        <w:rPr>
          <w:b/>
          <w:sz w:val="24"/>
          <w:szCs w:val="24"/>
        </w:rPr>
        <w:t>медицинских изделий</w:t>
      </w:r>
      <w:r w:rsidR="002A1652" w:rsidRPr="00690863">
        <w:rPr>
          <w:b/>
          <w:sz w:val="24"/>
          <w:szCs w:val="24"/>
        </w:rPr>
        <w:t xml:space="preserve"> растворами средства «</w:t>
      </w:r>
      <w:proofErr w:type="spellStart"/>
      <w:r w:rsidR="00EF7EF1" w:rsidRPr="00690863">
        <w:rPr>
          <w:b/>
          <w:sz w:val="24"/>
          <w:szCs w:val="24"/>
        </w:rPr>
        <w:t>Ремедин</w:t>
      </w:r>
      <w:proofErr w:type="spellEnd"/>
      <w:r w:rsidR="00EF7EF1" w:rsidRPr="00690863">
        <w:rPr>
          <w:b/>
          <w:sz w:val="24"/>
          <w:szCs w:val="24"/>
        </w:rPr>
        <w:t xml:space="preserve"> хлор</w:t>
      </w:r>
      <w:r w:rsidR="002A1652" w:rsidRPr="00690863">
        <w:rPr>
          <w:b/>
          <w:sz w:val="24"/>
          <w:szCs w:val="24"/>
        </w:rPr>
        <w:t>»</w:t>
      </w:r>
    </w:p>
    <w:p w:rsidR="002A1652" w:rsidRPr="00EA0901" w:rsidRDefault="002A1652" w:rsidP="002A1652">
      <w:pPr>
        <w:pStyle w:val="211"/>
        <w:spacing w:after="0" w:line="100" w:lineRule="atLeast"/>
        <w:ind w:left="0" w:firstLine="709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7"/>
        <w:gridCol w:w="3076"/>
        <w:gridCol w:w="1951"/>
        <w:gridCol w:w="1525"/>
        <w:gridCol w:w="1689"/>
      </w:tblGrid>
      <w:tr w:rsidR="002A1652" w:rsidRPr="00EA0901" w:rsidTr="00EF53C6">
        <w:trPr>
          <w:trHeight w:val="20"/>
        </w:trPr>
        <w:tc>
          <w:tcPr>
            <w:tcW w:w="936" w:type="pct"/>
            <w:vMerge w:val="restart"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>Вид обработки</w:t>
            </w:r>
          </w:p>
        </w:tc>
        <w:tc>
          <w:tcPr>
            <w:tcW w:w="1517" w:type="pct"/>
            <w:vMerge w:val="restart"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>Вид обрабатываемых изделий</w:t>
            </w:r>
          </w:p>
        </w:tc>
        <w:tc>
          <w:tcPr>
            <w:tcW w:w="1714" w:type="pct"/>
            <w:gridSpan w:val="2"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>Режим обработки</w:t>
            </w:r>
          </w:p>
        </w:tc>
        <w:tc>
          <w:tcPr>
            <w:tcW w:w="833" w:type="pct"/>
            <w:vMerge w:val="restart"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>Способ обработки</w:t>
            </w:r>
          </w:p>
        </w:tc>
      </w:tr>
      <w:tr w:rsidR="002A1652" w:rsidRPr="00EA0901" w:rsidTr="00EF53C6">
        <w:trPr>
          <w:trHeight w:val="20"/>
        </w:trPr>
        <w:tc>
          <w:tcPr>
            <w:tcW w:w="936" w:type="pct"/>
            <w:vMerge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1517" w:type="pct"/>
            <w:vMerge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rPr>
                <w:sz w:val="22"/>
                <w:szCs w:val="22"/>
              </w:rPr>
            </w:pPr>
          </w:p>
        </w:tc>
        <w:tc>
          <w:tcPr>
            <w:tcW w:w="962" w:type="pct"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>концентрация рабочего</w:t>
            </w:r>
          </w:p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 xml:space="preserve">раствора </w:t>
            </w:r>
          </w:p>
          <w:p w:rsidR="002A1652" w:rsidRPr="00EA0901" w:rsidRDefault="002A1652" w:rsidP="00EF53C6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 xml:space="preserve">(по </w:t>
            </w:r>
            <w:r w:rsidR="00EF53C6">
              <w:rPr>
                <w:sz w:val="22"/>
                <w:szCs w:val="22"/>
              </w:rPr>
              <w:t>АХ</w:t>
            </w:r>
            <w:r w:rsidRPr="00EA0901">
              <w:rPr>
                <w:sz w:val="22"/>
                <w:szCs w:val="22"/>
              </w:rPr>
              <w:t xml:space="preserve">), % </w:t>
            </w:r>
          </w:p>
        </w:tc>
        <w:tc>
          <w:tcPr>
            <w:tcW w:w="752" w:type="pct"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>время обработки, мин</w:t>
            </w:r>
          </w:p>
        </w:tc>
        <w:tc>
          <w:tcPr>
            <w:tcW w:w="833" w:type="pct"/>
            <w:vMerge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right="268" w:firstLine="0"/>
              <w:rPr>
                <w:sz w:val="22"/>
                <w:szCs w:val="22"/>
              </w:rPr>
            </w:pPr>
          </w:p>
        </w:tc>
      </w:tr>
      <w:tr w:rsidR="002A1652" w:rsidRPr="00EA0901" w:rsidTr="00EF53C6">
        <w:trPr>
          <w:trHeight w:val="20"/>
        </w:trPr>
        <w:tc>
          <w:tcPr>
            <w:tcW w:w="936" w:type="pct"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>Стерилизация</w:t>
            </w:r>
          </w:p>
        </w:tc>
        <w:tc>
          <w:tcPr>
            <w:tcW w:w="1517" w:type="pct"/>
          </w:tcPr>
          <w:p w:rsidR="002A1652" w:rsidRPr="00EA0901" w:rsidRDefault="001433C5" w:rsidP="004D30FB">
            <w:pPr>
              <w:pStyle w:val="211"/>
              <w:spacing w:after="0" w:line="240" w:lineRule="auto"/>
              <w:ind w:left="0" w:right="268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Медицинские изделия</w:t>
            </w:r>
            <w:r w:rsidR="002A1652" w:rsidRPr="00EA0901">
              <w:rPr>
                <w:sz w:val="22"/>
                <w:szCs w:val="22"/>
              </w:rPr>
              <w:t xml:space="preserve"> из </w:t>
            </w:r>
            <w:r w:rsidR="005552BE" w:rsidRPr="00EA0901">
              <w:rPr>
                <w:sz w:val="22"/>
                <w:szCs w:val="22"/>
              </w:rPr>
              <w:t xml:space="preserve">коррозионно-стойких </w:t>
            </w:r>
            <w:r w:rsidR="002A1652" w:rsidRPr="00EA0901">
              <w:rPr>
                <w:sz w:val="22"/>
                <w:szCs w:val="22"/>
              </w:rPr>
              <w:t>металлов</w:t>
            </w:r>
            <w:r w:rsidR="004D30FB" w:rsidRPr="00EA0901">
              <w:rPr>
                <w:sz w:val="22"/>
                <w:szCs w:val="22"/>
              </w:rPr>
              <w:t>, пластмасс, стекла, резин</w:t>
            </w:r>
            <w:r w:rsidR="00EF1D77">
              <w:rPr>
                <w:sz w:val="22"/>
                <w:szCs w:val="22"/>
              </w:rPr>
              <w:t xml:space="preserve"> (</w:t>
            </w:r>
            <w:proofErr w:type="gramStart"/>
            <w:r w:rsidR="00EF1D77">
              <w:rPr>
                <w:sz w:val="22"/>
                <w:szCs w:val="22"/>
              </w:rPr>
              <w:t>кроме</w:t>
            </w:r>
            <w:proofErr w:type="gramEnd"/>
            <w:r w:rsidR="00EF1D77">
              <w:rPr>
                <w:sz w:val="22"/>
                <w:szCs w:val="22"/>
              </w:rPr>
              <w:t xml:space="preserve"> натуральных)</w:t>
            </w:r>
            <w:r w:rsidR="002A1652" w:rsidRPr="00EA0901">
              <w:rPr>
                <w:sz w:val="22"/>
                <w:szCs w:val="22"/>
              </w:rPr>
              <w:t xml:space="preserve">, включая хирургические, в том числе с замковыми частями, и стоматологические (включая вращающиеся) </w:t>
            </w:r>
          </w:p>
        </w:tc>
        <w:tc>
          <w:tcPr>
            <w:tcW w:w="962" w:type="pct"/>
            <w:vAlign w:val="center"/>
          </w:tcPr>
          <w:p w:rsidR="002A1652" w:rsidRPr="00EA0901" w:rsidRDefault="00EF53C6" w:rsidP="00373117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0,5</w:t>
            </w:r>
          </w:p>
        </w:tc>
        <w:tc>
          <w:tcPr>
            <w:tcW w:w="752" w:type="pct"/>
            <w:vAlign w:val="center"/>
          </w:tcPr>
          <w:p w:rsidR="002A1652" w:rsidRPr="00EA0901" w:rsidRDefault="00EF1D77" w:rsidP="00373117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="002E021D" w:rsidRPr="00EA0901">
              <w:rPr>
                <w:sz w:val="22"/>
                <w:szCs w:val="22"/>
              </w:rPr>
              <w:t>0</w:t>
            </w:r>
          </w:p>
        </w:tc>
        <w:tc>
          <w:tcPr>
            <w:tcW w:w="833" w:type="pct"/>
            <w:vAlign w:val="center"/>
          </w:tcPr>
          <w:p w:rsidR="002A1652" w:rsidRPr="00EA0901" w:rsidRDefault="002A1652" w:rsidP="00373117">
            <w:pPr>
              <w:pStyle w:val="211"/>
              <w:spacing w:after="0" w:line="240" w:lineRule="auto"/>
              <w:ind w:left="0" w:firstLine="0"/>
              <w:jc w:val="center"/>
              <w:rPr>
                <w:sz w:val="22"/>
                <w:szCs w:val="22"/>
              </w:rPr>
            </w:pPr>
            <w:r w:rsidRPr="00EA0901">
              <w:rPr>
                <w:sz w:val="22"/>
                <w:szCs w:val="22"/>
              </w:rPr>
              <w:t>Погружение</w:t>
            </w:r>
          </w:p>
        </w:tc>
      </w:tr>
    </w:tbl>
    <w:p w:rsidR="005252B3" w:rsidRDefault="005252B3" w:rsidP="005468D7">
      <w:pPr>
        <w:pStyle w:val="32"/>
        <w:spacing w:after="0"/>
        <w:ind w:left="0"/>
        <w:rPr>
          <w:b/>
          <w:caps/>
          <w:sz w:val="24"/>
          <w:szCs w:val="24"/>
        </w:rPr>
      </w:pPr>
    </w:p>
    <w:p w:rsidR="005468D7" w:rsidRPr="00EA0901" w:rsidRDefault="00054908" w:rsidP="00054908">
      <w:pPr>
        <w:pStyle w:val="32"/>
        <w:spacing w:after="0"/>
        <w:ind w:left="0"/>
        <w:rPr>
          <w:b/>
          <w:caps/>
          <w:sz w:val="24"/>
        </w:rPr>
      </w:pPr>
      <w:r>
        <w:rPr>
          <w:b/>
          <w:caps/>
          <w:sz w:val="24"/>
        </w:rPr>
        <w:t>5</w:t>
      </w:r>
      <w:r w:rsidR="005468D7" w:rsidRPr="00EA0901">
        <w:rPr>
          <w:b/>
          <w:caps/>
          <w:sz w:val="24"/>
        </w:rPr>
        <w:t>. МЕРЫ ПРЕДОСТОРОЖНОСТИ</w:t>
      </w:r>
    </w:p>
    <w:p w:rsidR="005468D7" w:rsidRPr="00EA0901" w:rsidRDefault="005468D7" w:rsidP="005468D7">
      <w:pPr>
        <w:pStyle w:val="a3"/>
        <w:ind w:firstLine="0"/>
        <w:rPr>
          <w:bCs/>
          <w:sz w:val="24"/>
          <w:szCs w:val="24"/>
        </w:rPr>
      </w:pP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.1. Не рекомендуется допускать к работе со средством лиц с повышенной чувствительностью к хлорсодержащим веществам, с аллергическими заболеваниями и хроническими заболеваниями лёгких и верхних дыхательных путей.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.2. Все работы со средством и его рабочими растворами проводить с защитой кожи рук резиновыми перчатками.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.3. При приготовлении рабочих растворов средства до 0,2% по активному хлору не требуется применение средств индивидуальной защиты. При приготовлении рабочих растворов в процессе растворения таблеток ёмкость должна быть плотно закрыта.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.4. Дезинфекцию объектов способом погружения и замачивания проводить в плотно закрытых емкостях и хорошо проветриваемых помещениях.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.5. Отмыв изделий медицинского назначения из стекла и металла после дезинфекции следует проводить под проточной водой в течение 3 минут, из резин и пластмасс – 5 минут.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.6. Дезинфекцию поверхностей помещений рабочими растворами способом протирания в концентрации 0,015% активного хлора и ниже можно проводить в присутствии пациентов, а в более высоких концентрациях – в их отсутствии.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 xml:space="preserve">.7. Растворы в концентрации от 0,0075% до 0,1% активного хлора можно применять без средств индивидуальной защиты органов дыхания и глаз. 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.8. При работе с растворами, концентрацией 0,2% активного хлора и более, а также при использовании растворов средства способом орошения необходимо для защиты органов дыхания использовать универсальные респираторы типа РУ-</w:t>
      </w:r>
      <w:smartTag w:uri="urn:schemas-microsoft-com:office:smarttags" w:element="metricconverter">
        <w:smartTagPr>
          <w:attr w:name="ProductID" w:val="60 М"/>
        </w:smartTagPr>
        <w:r w:rsidR="00C236F4" w:rsidRPr="00760979">
          <w:rPr>
            <w:sz w:val="24"/>
          </w:rPr>
          <w:t>60 М</w:t>
        </w:r>
      </w:smartTag>
      <w:r w:rsidR="00C236F4" w:rsidRPr="00760979">
        <w:rPr>
          <w:sz w:val="24"/>
        </w:rPr>
        <w:t xml:space="preserve"> или РПГ-67 с патроном марки</w:t>
      </w:r>
      <w:proofErr w:type="gramStart"/>
      <w:r w:rsidR="00C236F4" w:rsidRPr="00760979">
        <w:rPr>
          <w:sz w:val="24"/>
        </w:rPr>
        <w:t xml:space="preserve"> В</w:t>
      </w:r>
      <w:proofErr w:type="gramEnd"/>
      <w:r w:rsidR="00C236F4" w:rsidRPr="00760979">
        <w:rPr>
          <w:sz w:val="24"/>
        </w:rPr>
        <w:t>, глаза защищать герметичными очками, кожу рук - резиновыми перчатками.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lastRenderedPageBreak/>
        <w:t>5</w:t>
      </w:r>
      <w:r w:rsidR="00C236F4" w:rsidRPr="00760979">
        <w:rPr>
          <w:sz w:val="24"/>
        </w:rPr>
        <w:t>.9. Работы в очагах сибирской язвы (включая приготовление рабочих растворов) следует проводить в противочумном костюме 1 типа, в который входит общевойсковой противогаз.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.10. После проведения дезинфекции помещение рекомендуется проветрить до исчезновения запаха хлора.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.11. Избегать контакта средства и рабочих растворов с кожей и слизистыми оболочками глаз.</w:t>
      </w:r>
    </w:p>
    <w:p w:rsidR="00C236F4" w:rsidRPr="00760979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5</w:t>
      </w:r>
      <w:r w:rsidR="00C236F4" w:rsidRPr="00760979">
        <w:rPr>
          <w:sz w:val="24"/>
        </w:rPr>
        <w:t>.12. При работе со средством необходимо соблюдать правила личной гигиены. Запрещается пить, курить и принимать пишу на рабочем месте. По окончании работы руки следует вымыть с мылом.</w:t>
      </w:r>
    </w:p>
    <w:p w:rsidR="00C236F4" w:rsidRPr="00760979" w:rsidRDefault="00C236F4" w:rsidP="00C236F4">
      <w:pPr>
        <w:pStyle w:val="34"/>
        <w:spacing w:line="233" w:lineRule="auto"/>
        <w:ind w:firstLine="578"/>
        <w:rPr>
          <w:b/>
          <w:bCs/>
          <w:spacing w:val="-8"/>
          <w:sz w:val="24"/>
        </w:rPr>
      </w:pPr>
    </w:p>
    <w:p w:rsidR="00C236F4" w:rsidRDefault="00054908" w:rsidP="00C236F4">
      <w:pPr>
        <w:rPr>
          <w:b/>
          <w:sz w:val="24"/>
        </w:rPr>
      </w:pPr>
      <w:r>
        <w:rPr>
          <w:b/>
          <w:sz w:val="24"/>
        </w:rPr>
        <w:t>6</w:t>
      </w:r>
      <w:r w:rsidR="00C236F4" w:rsidRPr="00760979">
        <w:rPr>
          <w:b/>
          <w:sz w:val="24"/>
        </w:rPr>
        <w:t>. МЕРЫ ПЕРВ</w:t>
      </w:r>
      <w:r w:rsidR="00C236F4">
        <w:rPr>
          <w:b/>
          <w:sz w:val="24"/>
        </w:rPr>
        <w:t>ОЙ ПОМОЩИ ПРИ СЛУЧАЙНОМ ОТРАВЛЕНИИ</w:t>
      </w:r>
    </w:p>
    <w:p w:rsidR="00C236F4" w:rsidRDefault="00C236F4" w:rsidP="00C236F4">
      <w:pPr>
        <w:rPr>
          <w:b/>
          <w:sz w:val="24"/>
        </w:rPr>
      </w:pPr>
    </w:p>
    <w:p w:rsidR="00C236F4" w:rsidRPr="0031156E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6</w:t>
      </w:r>
      <w:r w:rsidR="00C236F4" w:rsidRPr="0031156E">
        <w:rPr>
          <w:sz w:val="24"/>
        </w:rPr>
        <w:t>.1. При нарушении правил работы со средством могут возникнуть явления раздражения верхних дыхательных путей, глаз и кожи.</w:t>
      </w:r>
    </w:p>
    <w:p w:rsidR="00C236F4" w:rsidRPr="0031156E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6</w:t>
      </w:r>
      <w:r w:rsidR="00C236F4" w:rsidRPr="0031156E">
        <w:rPr>
          <w:sz w:val="24"/>
        </w:rPr>
        <w:t>.2. При проявлении признаков раздражения органов дыхания следует прекратить работу со средством, а пострадавшего немедленно вывести на свежий воздух или в хорошо проветриваемое помещение, обеспечить покой, дать теплое питье. Рот и носоглотку прополоскать водой. При необходимости обратиться к врачу.</w:t>
      </w:r>
    </w:p>
    <w:p w:rsidR="00C236F4" w:rsidRPr="0031156E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6</w:t>
      </w:r>
      <w:r w:rsidR="00C236F4" w:rsidRPr="0031156E">
        <w:rPr>
          <w:sz w:val="24"/>
        </w:rPr>
        <w:t>.3. При попадании рабочих растворов средства в желудок выпить несколько стаканов воды с 10-20 измельчёнными таблетками активированного угля; желудок не промывать! Обратиться к врачу.</w:t>
      </w:r>
    </w:p>
    <w:p w:rsidR="00C236F4" w:rsidRPr="0031156E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6</w:t>
      </w:r>
      <w:r w:rsidR="00C236F4" w:rsidRPr="0031156E">
        <w:rPr>
          <w:sz w:val="24"/>
        </w:rPr>
        <w:t>.4. При попадании средства в глаза необходимо немедленно промыть глаза под струёй воды в течени</w:t>
      </w:r>
      <w:proofErr w:type="gramStart"/>
      <w:r w:rsidR="00C236F4" w:rsidRPr="0031156E">
        <w:rPr>
          <w:sz w:val="24"/>
        </w:rPr>
        <w:t>и</w:t>
      </w:r>
      <w:proofErr w:type="gramEnd"/>
      <w:r w:rsidR="00C236F4" w:rsidRPr="0031156E">
        <w:rPr>
          <w:sz w:val="24"/>
        </w:rPr>
        <w:t xml:space="preserve"> 10-15 минут, закапать 30% раствор </w:t>
      </w:r>
      <w:proofErr w:type="spellStart"/>
      <w:r w:rsidR="00C236F4" w:rsidRPr="0031156E">
        <w:rPr>
          <w:sz w:val="24"/>
        </w:rPr>
        <w:t>сульфацила</w:t>
      </w:r>
      <w:proofErr w:type="spellEnd"/>
      <w:r w:rsidR="00C236F4" w:rsidRPr="0031156E">
        <w:rPr>
          <w:sz w:val="24"/>
        </w:rPr>
        <w:t xml:space="preserve"> натрия и обратиться к врачу.</w:t>
      </w:r>
    </w:p>
    <w:p w:rsidR="00C236F4" w:rsidRPr="008F75C8" w:rsidRDefault="00054908" w:rsidP="0031156E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6</w:t>
      </w:r>
      <w:r w:rsidR="00C236F4" w:rsidRPr="008F75C8">
        <w:rPr>
          <w:sz w:val="24"/>
        </w:rPr>
        <w:t>.5. При попадании средства на кожу его необходимо немедленно смыть большим количеством воды.</w:t>
      </w:r>
    </w:p>
    <w:p w:rsidR="005468D7" w:rsidRPr="00C236F4" w:rsidRDefault="005468D7" w:rsidP="005468D7">
      <w:pPr>
        <w:widowControl w:val="0"/>
        <w:tabs>
          <w:tab w:val="left" w:pos="426"/>
        </w:tabs>
        <w:jc w:val="both"/>
        <w:rPr>
          <w:b/>
          <w:sz w:val="24"/>
        </w:rPr>
      </w:pPr>
    </w:p>
    <w:p w:rsidR="005468D7" w:rsidRPr="00EA0901" w:rsidRDefault="00F437CA" w:rsidP="005468D7">
      <w:pPr>
        <w:rPr>
          <w:b/>
          <w:caps/>
          <w:sz w:val="24"/>
        </w:rPr>
      </w:pPr>
      <w:r>
        <w:rPr>
          <w:b/>
          <w:caps/>
          <w:sz w:val="24"/>
        </w:rPr>
        <w:t>7</w:t>
      </w:r>
      <w:r w:rsidR="005468D7" w:rsidRPr="00EA0901">
        <w:rPr>
          <w:b/>
          <w:caps/>
          <w:sz w:val="24"/>
        </w:rPr>
        <w:t>. ТРАНСПОРТИРОВАНИЕ, ХРАНЕНИЕ</w:t>
      </w:r>
    </w:p>
    <w:p w:rsidR="005468D7" w:rsidRPr="00EA0901" w:rsidRDefault="00F437CA" w:rsidP="0026404C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7</w:t>
      </w:r>
      <w:r w:rsidR="005468D7" w:rsidRPr="00EA0901">
        <w:rPr>
          <w:sz w:val="24"/>
        </w:rPr>
        <w:t>.1.</w:t>
      </w:r>
      <w:r w:rsidR="005468D7" w:rsidRPr="00EA0901">
        <w:rPr>
          <w:b/>
          <w:sz w:val="24"/>
        </w:rPr>
        <w:t xml:space="preserve"> </w:t>
      </w:r>
      <w:proofErr w:type="gramStart"/>
      <w:r w:rsidR="005468D7" w:rsidRPr="00EA0901">
        <w:rPr>
          <w:sz w:val="24"/>
        </w:rPr>
        <w:t>Транспортировать средство всеми доступными видами транспорта в соответствии с правилами перевозки грузов, действующими на каждом виде транспорта и гарантирующих сохранность продукции и та</w:t>
      </w:r>
      <w:r w:rsidR="009B7115" w:rsidRPr="00EA0901">
        <w:rPr>
          <w:sz w:val="24"/>
        </w:rPr>
        <w:t xml:space="preserve">ры при температуре </w:t>
      </w:r>
      <w:r w:rsidR="000B435F" w:rsidRPr="00EA0901">
        <w:rPr>
          <w:spacing w:val="-6"/>
          <w:sz w:val="24"/>
        </w:rPr>
        <w:t xml:space="preserve">не выше </w:t>
      </w:r>
      <w:r w:rsidR="003613A1" w:rsidRPr="00EA0901">
        <w:rPr>
          <w:spacing w:val="-6"/>
          <w:sz w:val="24"/>
        </w:rPr>
        <w:t xml:space="preserve">плюс </w:t>
      </w:r>
      <w:r>
        <w:rPr>
          <w:spacing w:val="-6"/>
          <w:sz w:val="24"/>
        </w:rPr>
        <w:t>40</w:t>
      </w:r>
      <w:r w:rsidR="000B435F" w:rsidRPr="00EA0901">
        <w:rPr>
          <w:spacing w:val="-6"/>
          <w:sz w:val="24"/>
          <w:vertAlign w:val="superscript"/>
        </w:rPr>
        <w:t>0</w:t>
      </w:r>
      <w:r w:rsidR="000B435F" w:rsidRPr="00EA0901">
        <w:rPr>
          <w:spacing w:val="-6"/>
          <w:sz w:val="24"/>
        </w:rPr>
        <w:t>С</w:t>
      </w:r>
      <w:r w:rsidR="005468D7" w:rsidRPr="00EA0901">
        <w:rPr>
          <w:sz w:val="24"/>
        </w:rPr>
        <w:t xml:space="preserve">. </w:t>
      </w:r>
      <w:proofErr w:type="gramEnd"/>
    </w:p>
    <w:p w:rsidR="0095230E" w:rsidRPr="00EA0901" w:rsidRDefault="00F437CA" w:rsidP="0026404C">
      <w:pPr>
        <w:pStyle w:val="a5"/>
        <w:shd w:val="clear" w:color="auto" w:fill="FFFFFF"/>
        <w:tabs>
          <w:tab w:val="left" w:pos="708"/>
        </w:tabs>
        <w:autoSpaceDE/>
        <w:ind w:right="0" w:firstLine="709"/>
        <w:jc w:val="both"/>
        <w:rPr>
          <w:sz w:val="24"/>
        </w:rPr>
      </w:pPr>
      <w:r>
        <w:rPr>
          <w:sz w:val="24"/>
        </w:rPr>
        <w:t>7</w:t>
      </w:r>
      <w:r w:rsidR="005468D7" w:rsidRPr="00EA0901">
        <w:rPr>
          <w:sz w:val="24"/>
        </w:rPr>
        <w:t>.2. Средство рекомендуется</w:t>
      </w:r>
      <w:r w:rsidR="00B520CE" w:rsidRPr="00EA0901">
        <w:rPr>
          <w:sz w:val="24"/>
        </w:rPr>
        <w:t xml:space="preserve"> </w:t>
      </w:r>
      <w:r w:rsidR="005468D7" w:rsidRPr="00EA0901">
        <w:rPr>
          <w:sz w:val="24"/>
        </w:rPr>
        <w:t xml:space="preserve">хранить </w:t>
      </w:r>
      <w:r w:rsidR="00B520CE" w:rsidRPr="00EA0901">
        <w:rPr>
          <w:sz w:val="24"/>
        </w:rPr>
        <w:t xml:space="preserve">в закрытых оригинальных упаковках предприятия-изготовителя в крытых, сухих, вентилируемых складских помещениях на расстоянии не менее </w:t>
      </w:r>
      <w:smartTag w:uri="urn:schemas-microsoft-com:office:smarttags" w:element="metricconverter">
        <w:smartTagPr>
          <w:attr w:name="ProductID" w:val="1 м"/>
        </w:smartTagPr>
        <w:r w:rsidR="00B520CE" w:rsidRPr="00EA0901">
          <w:rPr>
            <w:sz w:val="24"/>
          </w:rPr>
          <w:t>1 м</w:t>
        </w:r>
      </w:smartTag>
      <w:r w:rsidR="00B520CE" w:rsidRPr="00EA0901">
        <w:rPr>
          <w:sz w:val="24"/>
        </w:rPr>
        <w:t xml:space="preserve"> от нагревательных приборов, предохраняя от влаги и прямых солнечных лучей, при температуре </w:t>
      </w:r>
      <w:r w:rsidR="00B520CE" w:rsidRPr="00EA0901">
        <w:rPr>
          <w:spacing w:val="-6"/>
          <w:sz w:val="24"/>
        </w:rPr>
        <w:t>не выше</w:t>
      </w:r>
      <w:r w:rsidR="00C459AA" w:rsidRPr="00EA0901">
        <w:rPr>
          <w:spacing w:val="-6"/>
          <w:sz w:val="24"/>
        </w:rPr>
        <w:t xml:space="preserve"> +</w:t>
      </w:r>
      <w:r w:rsidR="009D698D">
        <w:rPr>
          <w:spacing w:val="-6"/>
          <w:sz w:val="24"/>
        </w:rPr>
        <w:t>40</w:t>
      </w:r>
      <w:r w:rsidR="00B520CE" w:rsidRPr="00EA0901">
        <w:rPr>
          <w:spacing w:val="-6"/>
          <w:sz w:val="24"/>
          <w:vertAlign w:val="superscript"/>
        </w:rPr>
        <w:t>0</w:t>
      </w:r>
      <w:r w:rsidR="00B520CE" w:rsidRPr="00EA0901">
        <w:rPr>
          <w:spacing w:val="-6"/>
          <w:sz w:val="24"/>
        </w:rPr>
        <w:t>С</w:t>
      </w:r>
      <w:r w:rsidR="00B520CE" w:rsidRPr="00EA0901">
        <w:rPr>
          <w:sz w:val="24"/>
        </w:rPr>
        <w:t xml:space="preserve">, </w:t>
      </w:r>
      <w:r w:rsidRPr="00076E79">
        <w:rPr>
          <w:sz w:val="24"/>
        </w:rPr>
        <w:t>отдельно от</w:t>
      </w:r>
      <w:r>
        <w:rPr>
          <w:sz w:val="24"/>
        </w:rPr>
        <w:t xml:space="preserve"> </w:t>
      </w:r>
      <w:r w:rsidRPr="00076E79">
        <w:rPr>
          <w:sz w:val="24"/>
        </w:rPr>
        <w:t>моющих средств, окислителей, органических материалов, восстановителей, кислот, продуктов питания</w:t>
      </w:r>
      <w:r w:rsidR="00B520CE" w:rsidRPr="00EA0901">
        <w:rPr>
          <w:sz w:val="24"/>
        </w:rPr>
        <w:t>, в местах, недоступных детям.</w:t>
      </w:r>
      <w:r w:rsidR="009B7115" w:rsidRPr="00EA0901">
        <w:rPr>
          <w:sz w:val="24"/>
        </w:rPr>
        <w:t xml:space="preserve"> </w:t>
      </w:r>
    </w:p>
    <w:p w:rsidR="009D698D" w:rsidRDefault="00F437CA" w:rsidP="009D698D">
      <w:pPr>
        <w:ind w:firstLine="720"/>
        <w:jc w:val="both"/>
        <w:rPr>
          <w:sz w:val="24"/>
        </w:rPr>
      </w:pPr>
      <w:r>
        <w:rPr>
          <w:sz w:val="24"/>
        </w:rPr>
        <w:t>7</w:t>
      </w:r>
      <w:r w:rsidR="005468D7" w:rsidRPr="00EA0901">
        <w:rPr>
          <w:sz w:val="24"/>
        </w:rPr>
        <w:t xml:space="preserve">.3. </w:t>
      </w:r>
      <w:r w:rsidR="009D698D" w:rsidRPr="002C4F07">
        <w:rPr>
          <w:sz w:val="24"/>
        </w:rPr>
        <w:t xml:space="preserve">При случайном рассыпании средства его следует собрать. Поверхность промыть водой, не допуская нейтрализации кислотой, т.к. при этом возможно выделение газообразного хлора. При уборке следует использовать </w:t>
      </w:r>
      <w:r w:rsidR="009D698D">
        <w:rPr>
          <w:sz w:val="24"/>
        </w:rPr>
        <w:t xml:space="preserve">резиновые перчатки. </w:t>
      </w:r>
    </w:p>
    <w:p w:rsidR="009D698D" w:rsidRPr="002C4F07" w:rsidRDefault="009D698D" w:rsidP="009D698D">
      <w:pPr>
        <w:ind w:firstLine="720"/>
        <w:jc w:val="both"/>
        <w:rPr>
          <w:sz w:val="24"/>
        </w:rPr>
      </w:pPr>
      <w:r>
        <w:rPr>
          <w:sz w:val="24"/>
        </w:rPr>
        <w:t xml:space="preserve">При уборке больших количеств средства </w:t>
      </w:r>
      <w:r w:rsidR="00F437CA">
        <w:rPr>
          <w:sz w:val="24"/>
        </w:rPr>
        <w:t>использовать</w:t>
      </w:r>
      <w:r>
        <w:rPr>
          <w:sz w:val="24"/>
        </w:rPr>
        <w:t xml:space="preserve"> спецодежду, </w:t>
      </w:r>
      <w:r w:rsidRPr="002C4F07">
        <w:rPr>
          <w:sz w:val="24"/>
        </w:rPr>
        <w:t>универсальные респираторы типа РПГ-67 или РУ-60М с патроном марки</w:t>
      </w:r>
      <w:proofErr w:type="gramStart"/>
      <w:r w:rsidRPr="002C4F07">
        <w:rPr>
          <w:sz w:val="24"/>
        </w:rPr>
        <w:t xml:space="preserve"> В</w:t>
      </w:r>
      <w:proofErr w:type="gramEnd"/>
      <w:r w:rsidRPr="002C4F07">
        <w:rPr>
          <w:sz w:val="24"/>
        </w:rPr>
        <w:t>, герметичные очки, перчатки резиновые.</w:t>
      </w:r>
    </w:p>
    <w:p w:rsidR="005468D7" w:rsidRPr="00EA0901" w:rsidRDefault="00F437CA" w:rsidP="0026404C">
      <w:pPr>
        <w:tabs>
          <w:tab w:val="left" w:pos="426"/>
        </w:tabs>
        <w:ind w:firstLine="709"/>
        <w:jc w:val="both"/>
        <w:rPr>
          <w:sz w:val="24"/>
        </w:rPr>
      </w:pPr>
      <w:r>
        <w:rPr>
          <w:sz w:val="24"/>
        </w:rPr>
        <w:t>7</w:t>
      </w:r>
      <w:r w:rsidR="005468D7" w:rsidRPr="00EA0901">
        <w:rPr>
          <w:sz w:val="24"/>
        </w:rPr>
        <w:t xml:space="preserve">.4. Меры защиты окружающей среды - не допускать попадания неразбавленного средства в сточные поверхностные или подземные воды и в канализацию. </w:t>
      </w:r>
    </w:p>
    <w:p w:rsidR="005468D7" w:rsidRPr="00EA0901" w:rsidRDefault="005468D7" w:rsidP="005468D7">
      <w:pPr>
        <w:pStyle w:val="a3"/>
        <w:ind w:firstLine="0"/>
        <w:rPr>
          <w:sz w:val="24"/>
          <w:szCs w:val="24"/>
        </w:rPr>
      </w:pPr>
    </w:p>
    <w:p w:rsidR="005468D7" w:rsidRPr="00EA0901" w:rsidRDefault="00F437CA" w:rsidP="005468D7">
      <w:pPr>
        <w:rPr>
          <w:b/>
          <w:caps/>
          <w:sz w:val="24"/>
        </w:rPr>
      </w:pPr>
      <w:r>
        <w:rPr>
          <w:b/>
          <w:caps/>
          <w:sz w:val="24"/>
        </w:rPr>
        <w:t>8</w:t>
      </w:r>
      <w:r w:rsidR="005468D7" w:rsidRPr="00EA0901">
        <w:rPr>
          <w:b/>
          <w:caps/>
          <w:sz w:val="24"/>
        </w:rPr>
        <w:t>. МЕТОДЫ КОНТРОЛЯ КАЧЕСТВА СРЕДСТВА</w:t>
      </w:r>
    </w:p>
    <w:p w:rsidR="00480B13" w:rsidRPr="00EA0901" w:rsidRDefault="00D82C4D" w:rsidP="0026404C">
      <w:pPr>
        <w:ind w:firstLine="709"/>
        <w:jc w:val="both"/>
        <w:rPr>
          <w:sz w:val="24"/>
        </w:rPr>
      </w:pPr>
      <w:r>
        <w:rPr>
          <w:sz w:val="24"/>
        </w:rPr>
        <w:t>8</w:t>
      </w:r>
      <w:r w:rsidR="005468D7" w:rsidRPr="00635FE3">
        <w:rPr>
          <w:sz w:val="24"/>
        </w:rPr>
        <w:t>.1.</w:t>
      </w:r>
      <w:r w:rsidR="005468D7" w:rsidRPr="00EA0901">
        <w:rPr>
          <w:sz w:val="24"/>
        </w:rPr>
        <w:t xml:space="preserve"> </w:t>
      </w:r>
      <w:r w:rsidR="00480B13" w:rsidRPr="00EA0901">
        <w:rPr>
          <w:sz w:val="24"/>
        </w:rPr>
        <w:t xml:space="preserve">Регламентируемые показатели качества и нормы по ним для </w:t>
      </w:r>
      <w:r w:rsidR="00C236F4" w:rsidRPr="00EA0901">
        <w:rPr>
          <w:sz w:val="24"/>
        </w:rPr>
        <w:t xml:space="preserve">средства </w:t>
      </w:r>
      <w:r w:rsidR="006D7A13" w:rsidRPr="00EA0901">
        <w:rPr>
          <w:sz w:val="24"/>
        </w:rPr>
        <w:t>«</w:t>
      </w:r>
      <w:proofErr w:type="spellStart"/>
      <w:r w:rsidR="00EF7EF1">
        <w:rPr>
          <w:sz w:val="24"/>
        </w:rPr>
        <w:t>Ремедин</w:t>
      </w:r>
      <w:proofErr w:type="spellEnd"/>
      <w:r w:rsidR="00EF7EF1">
        <w:rPr>
          <w:sz w:val="24"/>
        </w:rPr>
        <w:t xml:space="preserve"> хлор</w:t>
      </w:r>
      <w:r w:rsidR="006D7A13" w:rsidRPr="00EA0901">
        <w:rPr>
          <w:sz w:val="24"/>
        </w:rPr>
        <w:t>»</w:t>
      </w:r>
      <w:r w:rsidR="00480B13" w:rsidRPr="00EA0901">
        <w:rPr>
          <w:sz w:val="24"/>
        </w:rPr>
        <w:t xml:space="preserve"> представлены в таблице </w:t>
      </w:r>
      <w:r>
        <w:rPr>
          <w:sz w:val="24"/>
        </w:rPr>
        <w:t>1</w:t>
      </w:r>
      <w:r w:rsidR="0070087F">
        <w:rPr>
          <w:sz w:val="24"/>
        </w:rPr>
        <w:t>4</w:t>
      </w:r>
      <w:r w:rsidR="00480B13" w:rsidRPr="00EA0901">
        <w:rPr>
          <w:sz w:val="24"/>
        </w:rPr>
        <w:t xml:space="preserve">. </w:t>
      </w:r>
    </w:p>
    <w:p w:rsidR="00442152" w:rsidRDefault="00442152" w:rsidP="005468D7">
      <w:pPr>
        <w:rPr>
          <w:sz w:val="22"/>
          <w:szCs w:val="22"/>
        </w:rPr>
      </w:pPr>
    </w:p>
    <w:p w:rsidR="00D82C4D" w:rsidRDefault="00D82C4D" w:rsidP="00D82C4D">
      <w:pPr>
        <w:jc w:val="right"/>
        <w:rPr>
          <w:sz w:val="22"/>
          <w:szCs w:val="22"/>
        </w:rPr>
      </w:pPr>
      <w:r>
        <w:rPr>
          <w:sz w:val="22"/>
          <w:szCs w:val="22"/>
        </w:rPr>
        <w:br w:type="page"/>
      </w:r>
      <w:r w:rsidR="005468D7" w:rsidRPr="00EA0901">
        <w:rPr>
          <w:sz w:val="22"/>
          <w:szCs w:val="22"/>
        </w:rPr>
        <w:lastRenderedPageBreak/>
        <w:t xml:space="preserve">Таблица </w:t>
      </w:r>
      <w:r>
        <w:rPr>
          <w:sz w:val="22"/>
          <w:szCs w:val="22"/>
        </w:rPr>
        <w:t>1</w:t>
      </w:r>
      <w:r w:rsidR="0070087F">
        <w:rPr>
          <w:sz w:val="22"/>
          <w:szCs w:val="22"/>
        </w:rPr>
        <w:t>4</w:t>
      </w:r>
      <w:r w:rsidR="005468D7" w:rsidRPr="00EA0901">
        <w:rPr>
          <w:sz w:val="22"/>
          <w:szCs w:val="22"/>
        </w:rPr>
        <w:t xml:space="preserve">. </w:t>
      </w:r>
    </w:p>
    <w:p w:rsidR="005468D7" w:rsidRPr="00D82C4D" w:rsidRDefault="005468D7" w:rsidP="005468D7">
      <w:pPr>
        <w:rPr>
          <w:b/>
          <w:sz w:val="22"/>
          <w:szCs w:val="22"/>
        </w:rPr>
      </w:pPr>
      <w:r w:rsidRPr="00D82C4D">
        <w:rPr>
          <w:b/>
          <w:sz w:val="22"/>
          <w:szCs w:val="22"/>
        </w:rPr>
        <w:t xml:space="preserve">Показатели качества и нормы </w:t>
      </w:r>
      <w:r w:rsidR="00C236F4" w:rsidRPr="00D82C4D">
        <w:rPr>
          <w:b/>
          <w:sz w:val="22"/>
          <w:szCs w:val="22"/>
        </w:rPr>
        <w:t xml:space="preserve">средства </w:t>
      </w:r>
      <w:r w:rsidRPr="00D82C4D">
        <w:rPr>
          <w:b/>
          <w:sz w:val="22"/>
          <w:szCs w:val="22"/>
        </w:rPr>
        <w:t xml:space="preserve">дезинфицирующего </w:t>
      </w:r>
      <w:r w:rsidR="00C236F4" w:rsidRPr="00D82C4D">
        <w:rPr>
          <w:b/>
          <w:sz w:val="22"/>
          <w:szCs w:val="22"/>
        </w:rPr>
        <w:t xml:space="preserve">с моющим эффектом </w:t>
      </w:r>
      <w:r w:rsidR="006D7A13" w:rsidRPr="00D82C4D">
        <w:rPr>
          <w:b/>
          <w:sz w:val="22"/>
          <w:szCs w:val="22"/>
        </w:rPr>
        <w:t>«</w:t>
      </w:r>
      <w:proofErr w:type="spellStart"/>
      <w:r w:rsidR="00EF7EF1" w:rsidRPr="00D82C4D">
        <w:rPr>
          <w:b/>
          <w:sz w:val="22"/>
          <w:szCs w:val="22"/>
        </w:rPr>
        <w:t>Ремедин</w:t>
      </w:r>
      <w:proofErr w:type="spellEnd"/>
      <w:r w:rsidR="00EF7EF1" w:rsidRPr="00D82C4D">
        <w:rPr>
          <w:b/>
          <w:sz w:val="22"/>
          <w:szCs w:val="22"/>
        </w:rPr>
        <w:t xml:space="preserve"> хлор</w:t>
      </w:r>
      <w:r w:rsidR="006D7A13" w:rsidRPr="00D82C4D">
        <w:rPr>
          <w:b/>
          <w:sz w:val="22"/>
          <w:szCs w:val="22"/>
        </w:rPr>
        <w:t>»</w:t>
      </w:r>
      <w:r w:rsidRPr="00D82C4D">
        <w:rPr>
          <w:b/>
          <w:sz w:val="22"/>
          <w:szCs w:val="22"/>
        </w:rPr>
        <w:t xml:space="preserve"> </w:t>
      </w:r>
    </w:p>
    <w:p w:rsidR="005468D7" w:rsidRPr="00EA0901" w:rsidRDefault="005468D7" w:rsidP="005468D7">
      <w:pPr>
        <w:pStyle w:val="a5"/>
        <w:ind w:right="0" w:firstLine="0"/>
        <w:rPr>
          <w:sz w:val="22"/>
          <w:szCs w:val="22"/>
        </w:rPr>
      </w:pP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928"/>
        <w:gridCol w:w="2963"/>
        <w:gridCol w:w="6032"/>
      </w:tblGrid>
      <w:tr w:rsidR="00942237" w:rsidRPr="004B4774" w:rsidTr="00B8439F">
        <w:trPr>
          <w:cantSplit/>
          <w:trHeight w:val="20"/>
          <w:jc w:val="center"/>
        </w:trPr>
        <w:tc>
          <w:tcPr>
            <w:tcW w:w="928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942237" w:rsidRPr="004B4774" w:rsidRDefault="00942237" w:rsidP="006F4F3A">
            <w:pPr>
              <w:jc w:val="both"/>
              <w:rPr>
                <w:sz w:val="24"/>
              </w:rPr>
            </w:pPr>
            <w:r w:rsidRPr="004B4774">
              <w:rPr>
                <w:sz w:val="24"/>
              </w:rPr>
              <w:t xml:space="preserve">№ </w:t>
            </w:r>
            <w:proofErr w:type="gramStart"/>
            <w:r w:rsidRPr="004B4774">
              <w:rPr>
                <w:sz w:val="24"/>
              </w:rPr>
              <w:t>п</w:t>
            </w:r>
            <w:proofErr w:type="gramEnd"/>
            <w:r w:rsidRPr="004B4774">
              <w:rPr>
                <w:sz w:val="24"/>
              </w:rPr>
              <w:t>/п</w:t>
            </w:r>
          </w:p>
        </w:tc>
        <w:tc>
          <w:tcPr>
            <w:tcW w:w="2963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942237" w:rsidRPr="004B4774" w:rsidRDefault="00942237" w:rsidP="006F4F3A">
            <w:pPr>
              <w:jc w:val="both"/>
              <w:rPr>
                <w:sz w:val="24"/>
              </w:rPr>
            </w:pPr>
            <w:r w:rsidRPr="004B4774">
              <w:rPr>
                <w:sz w:val="24"/>
              </w:rPr>
              <w:t>Контролируемые параметры</w:t>
            </w:r>
          </w:p>
        </w:tc>
        <w:tc>
          <w:tcPr>
            <w:tcW w:w="6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237" w:rsidRPr="004B4774" w:rsidRDefault="00942237" w:rsidP="006F4F3A">
            <w:pPr>
              <w:rPr>
                <w:sz w:val="24"/>
              </w:rPr>
            </w:pPr>
            <w:r w:rsidRPr="004B4774">
              <w:rPr>
                <w:sz w:val="24"/>
              </w:rPr>
              <w:t xml:space="preserve">Норма </w:t>
            </w:r>
          </w:p>
        </w:tc>
      </w:tr>
      <w:tr w:rsidR="00997DC7" w:rsidRPr="004B4774" w:rsidTr="003F3DAB">
        <w:trPr>
          <w:cantSplit/>
          <w:trHeight w:val="20"/>
          <w:jc w:val="center"/>
        </w:trPr>
        <w:tc>
          <w:tcPr>
            <w:tcW w:w="928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97DC7" w:rsidRPr="004B4774" w:rsidRDefault="00997DC7" w:rsidP="006F4F3A">
            <w:pPr>
              <w:rPr>
                <w:sz w:val="24"/>
              </w:rPr>
            </w:pPr>
          </w:p>
        </w:tc>
        <w:tc>
          <w:tcPr>
            <w:tcW w:w="296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7DC7" w:rsidRPr="004B4774" w:rsidRDefault="00997DC7" w:rsidP="006F4F3A">
            <w:pPr>
              <w:jc w:val="both"/>
              <w:rPr>
                <w:sz w:val="24"/>
              </w:rPr>
            </w:pPr>
          </w:p>
        </w:tc>
        <w:tc>
          <w:tcPr>
            <w:tcW w:w="6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DC7" w:rsidRPr="004B4774" w:rsidRDefault="00997DC7" w:rsidP="00D82C4D">
            <w:pPr>
              <w:pStyle w:val="25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B4774">
              <w:rPr>
                <w:sz w:val="24"/>
                <w:szCs w:val="24"/>
              </w:rPr>
              <w:t>Таблетки 2,7 г</w:t>
            </w:r>
          </w:p>
        </w:tc>
      </w:tr>
      <w:tr w:rsidR="00942237" w:rsidRPr="004B4774" w:rsidTr="00B8439F">
        <w:trPr>
          <w:cantSplit/>
          <w:trHeight w:val="20"/>
          <w:jc w:val="center"/>
        </w:trPr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42237" w:rsidRPr="004B4774" w:rsidRDefault="00D82C4D" w:rsidP="006F4F3A">
            <w:pPr>
              <w:rPr>
                <w:sz w:val="24"/>
              </w:rPr>
            </w:pPr>
            <w:r w:rsidRPr="004B4774">
              <w:rPr>
                <w:sz w:val="24"/>
              </w:rPr>
              <w:t>1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42237" w:rsidRPr="004B4774" w:rsidRDefault="00942237" w:rsidP="00D82C4D">
            <w:pPr>
              <w:jc w:val="left"/>
              <w:rPr>
                <w:sz w:val="24"/>
              </w:rPr>
            </w:pPr>
            <w:r w:rsidRPr="004B4774">
              <w:rPr>
                <w:sz w:val="24"/>
              </w:rPr>
              <w:t>Внешний вид</w:t>
            </w:r>
          </w:p>
        </w:tc>
        <w:tc>
          <w:tcPr>
            <w:tcW w:w="6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237" w:rsidRPr="004B4774" w:rsidRDefault="00942237" w:rsidP="00D82C4D">
            <w:pPr>
              <w:rPr>
                <w:sz w:val="24"/>
              </w:rPr>
            </w:pPr>
            <w:r w:rsidRPr="004B4774">
              <w:rPr>
                <w:sz w:val="24"/>
              </w:rPr>
              <w:t xml:space="preserve">Таблетки цилиндрической формы </w:t>
            </w:r>
          </w:p>
        </w:tc>
      </w:tr>
      <w:tr w:rsidR="00942237" w:rsidRPr="004B4774" w:rsidTr="00B8439F">
        <w:trPr>
          <w:cantSplit/>
          <w:trHeight w:val="20"/>
          <w:jc w:val="center"/>
        </w:trPr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42237" w:rsidRPr="004B4774" w:rsidRDefault="00D82C4D" w:rsidP="006F4F3A">
            <w:pPr>
              <w:rPr>
                <w:sz w:val="24"/>
              </w:rPr>
            </w:pPr>
            <w:r w:rsidRPr="004B4774">
              <w:rPr>
                <w:sz w:val="24"/>
              </w:rPr>
              <w:t>2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2237" w:rsidRPr="004B4774" w:rsidRDefault="00942237" w:rsidP="00D82C4D">
            <w:pPr>
              <w:jc w:val="left"/>
              <w:rPr>
                <w:sz w:val="24"/>
              </w:rPr>
            </w:pPr>
            <w:r w:rsidRPr="004B4774">
              <w:rPr>
                <w:sz w:val="24"/>
              </w:rPr>
              <w:t>Цвет</w:t>
            </w:r>
          </w:p>
        </w:tc>
        <w:tc>
          <w:tcPr>
            <w:tcW w:w="603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42237" w:rsidRPr="004B4774" w:rsidRDefault="00942237" w:rsidP="00D82C4D">
            <w:pPr>
              <w:shd w:val="clear" w:color="auto" w:fill="FFFFFF"/>
              <w:rPr>
                <w:spacing w:val="-2"/>
                <w:sz w:val="24"/>
              </w:rPr>
            </w:pPr>
            <w:proofErr w:type="gramStart"/>
            <w:r w:rsidRPr="004B4774">
              <w:rPr>
                <w:sz w:val="24"/>
              </w:rPr>
              <w:t>Белый</w:t>
            </w:r>
            <w:proofErr w:type="gramEnd"/>
            <w:r w:rsidRPr="004B4774">
              <w:rPr>
                <w:sz w:val="24"/>
              </w:rPr>
              <w:t>, с легкими оттенками от светло-бежевого до светло-серого</w:t>
            </w:r>
          </w:p>
        </w:tc>
      </w:tr>
      <w:tr w:rsidR="00942237" w:rsidRPr="004B4774" w:rsidTr="00B8439F">
        <w:trPr>
          <w:cantSplit/>
          <w:trHeight w:val="20"/>
          <w:jc w:val="center"/>
        </w:trPr>
        <w:tc>
          <w:tcPr>
            <w:tcW w:w="9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42237" w:rsidRPr="004B4774" w:rsidRDefault="00D82C4D" w:rsidP="006F4F3A">
            <w:pPr>
              <w:shd w:val="clear" w:color="auto" w:fill="FFFFFF"/>
              <w:rPr>
                <w:sz w:val="24"/>
              </w:rPr>
            </w:pPr>
            <w:r w:rsidRPr="004B4774">
              <w:rPr>
                <w:sz w:val="24"/>
              </w:rPr>
              <w:t>3</w:t>
            </w:r>
          </w:p>
        </w:tc>
        <w:tc>
          <w:tcPr>
            <w:tcW w:w="296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42237" w:rsidRPr="004B4774" w:rsidRDefault="00942237" w:rsidP="00D82C4D">
            <w:pPr>
              <w:shd w:val="clear" w:color="auto" w:fill="FFFFFF"/>
              <w:jc w:val="left"/>
              <w:rPr>
                <w:sz w:val="24"/>
              </w:rPr>
            </w:pPr>
            <w:r w:rsidRPr="004B4774">
              <w:rPr>
                <w:spacing w:val="-3"/>
                <w:sz w:val="24"/>
              </w:rPr>
              <w:t>Запах</w:t>
            </w:r>
          </w:p>
        </w:tc>
        <w:tc>
          <w:tcPr>
            <w:tcW w:w="60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2237" w:rsidRPr="004B4774" w:rsidRDefault="00942237" w:rsidP="00D82C4D">
            <w:pPr>
              <w:shd w:val="clear" w:color="auto" w:fill="FFFFFF"/>
              <w:rPr>
                <w:spacing w:val="-2"/>
                <w:sz w:val="24"/>
              </w:rPr>
            </w:pPr>
            <w:r w:rsidRPr="004B4774">
              <w:rPr>
                <w:sz w:val="24"/>
              </w:rPr>
              <w:t>Характерный запах хлора</w:t>
            </w:r>
          </w:p>
        </w:tc>
      </w:tr>
      <w:tr w:rsidR="00997DC7" w:rsidRPr="004B4774" w:rsidTr="0020331C">
        <w:trPr>
          <w:cantSplit/>
          <w:trHeight w:val="20"/>
          <w:jc w:val="center"/>
        </w:trPr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97DC7" w:rsidRPr="004B4774" w:rsidRDefault="00997DC7" w:rsidP="006F4F3A">
            <w:pPr>
              <w:rPr>
                <w:sz w:val="24"/>
              </w:rPr>
            </w:pPr>
            <w:r w:rsidRPr="004B4774">
              <w:rPr>
                <w:sz w:val="24"/>
              </w:rPr>
              <w:t>4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7DC7" w:rsidRPr="004B4774" w:rsidRDefault="00997DC7" w:rsidP="00D82C4D">
            <w:pPr>
              <w:jc w:val="left"/>
              <w:rPr>
                <w:sz w:val="24"/>
              </w:rPr>
            </w:pPr>
            <w:r w:rsidRPr="004B4774">
              <w:rPr>
                <w:sz w:val="24"/>
              </w:rPr>
              <w:t xml:space="preserve">Средняя масса, </w:t>
            </w:r>
            <w:proofErr w:type="gramStart"/>
            <w:r w:rsidRPr="004B4774">
              <w:rPr>
                <w:sz w:val="24"/>
              </w:rPr>
              <w:t>г</w:t>
            </w:r>
            <w:proofErr w:type="gramEnd"/>
          </w:p>
        </w:tc>
        <w:tc>
          <w:tcPr>
            <w:tcW w:w="6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DC7" w:rsidRPr="004B4774" w:rsidRDefault="00997DC7" w:rsidP="00D82C4D">
            <w:pPr>
              <w:pStyle w:val="25"/>
              <w:spacing w:after="0" w:line="240" w:lineRule="auto"/>
              <w:ind w:left="0" w:firstLine="0"/>
              <w:jc w:val="center"/>
              <w:rPr>
                <w:sz w:val="24"/>
                <w:szCs w:val="24"/>
              </w:rPr>
            </w:pPr>
            <w:r w:rsidRPr="004B4774">
              <w:rPr>
                <w:sz w:val="24"/>
                <w:szCs w:val="24"/>
              </w:rPr>
              <w:t xml:space="preserve">2,70±0,27 </w:t>
            </w:r>
          </w:p>
        </w:tc>
      </w:tr>
      <w:tr w:rsidR="00997DC7" w:rsidRPr="004B4774" w:rsidTr="00997DC7">
        <w:trPr>
          <w:cantSplit/>
          <w:trHeight w:val="20"/>
          <w:jc w:val="center"/>
        </w:trPr>
        <w:tc>
          <w:tcPr>
            <w:tcW w:w="9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97DC7" w:rsidRPr="004B4774" w:rsidRDefault="00997DC7" w:rsidP="006F4F3A">
            <w:pPr>
              <w:rPr>
                <w:sz w:val="24"/>
              </w:rPr>
            </w:pPr>
            <w:r w:rsidRPr="004B4774">
              <w:rPr>
                <w:sz w:val="24"/>
              </w:rPr>
              <w:t>5</w:t>
            </w:r>
          </w:p>
        </w:tc>
        <w:tc>
          <w:tcPr>
            <w:tcW w:w="296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7DC7" w:rsidRPr="004B4774" w:rsidRDefault="00997DC7" w:rsidP="00D82C4D">
            <w:pPr>
              <w:jc w:val="left"/>
              <w:rPr>
                <w:sz w:val="24"/>
              </w:rPr>
            </w:pPr>
            <w:r w:rsidRPr="004B4774">
              <w:rPr>
                <w:sz w:val="24"/>
              </w:rPr>
              <w:t xml:space="preserve">Масса активного хлора, выделяющегося при растворении 1 таблетки в воде, </w:t>
            </w:r>
            <w:proofErr w:type="gramStart"/>
            <w:r w:rsidRPr="004B4774">
              <w:rPr>
                <w:sz w:val="24"/>
              </w:rPr>
              <w:t>г</w:t>
            </w:r>
            <w:proofErr w:type="gramEnd"/>
          </w:p>
        </w:tc>
        <w:tc>
          <w:tcPr>
            <w:tcW w:w="6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97DC7" w:rsidRPr="004B4774" w:rsidRDefault="00997DC7" w:rsidP="00997DC7">
            <w:pPr>
              <w:rPr>
                <w:sz w:val="24"/>
              </w:rPr>
            </w:pPr>
            <w:r w:rsidRPr="004B4774">
              <w:rPr>
                <w:sz w:val="24"/>
              </w:rPr>
              <w:t>1,48±0,20</w:t>
            </w:r>
          </w:p>
        </w:tc>
      </w:tr>
    </w:tbl>
    <w:p w:rsidR="00FC3B50" w:rsidRDefault="00FC3B50" w:rsidP="006D13A3">
      <w:pPr>
        <w:pStyle w:val="34"/>
        <w:spacing w:after="0"/>
        <w:ind w:left="0" w:firstLine="720"/>
        <w:jc w:val="both"/>
        <w:rPr>
          <w:sz w:val="24"/>
          <w:szCs w:val="24"/>
        </w:rPr>
      </w:pPr>
    </w:p>
    <w:p w:rsidR="00942237" w:rsidRPr="006D13A3" w:rsidRDefault="00D82C4D" w:rsidP="006D13A3">
      <w:pPr>
        <w:pStyle w:val="34"/>
        <w:spacing w:after="0"/>
        <w:ind w:left="0" w:firstLine="720"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="00942237" w:rsidRPr="006D13A3">
        <w:rPr>
          <w:sz w:val="24"/>
          <w:szCs w:val="24"/>
        </w:rPr>
        <w:t>.2. Определение внешнего вида, цвета и запаха</w:t>
      </w:r>
    </w:p>
    <w:p w:rsidR="00942237" w:rsidRPr="006D13A3" w:rsidRDefault="00942237" w:rsidP="006D13A3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6D13A3">
        <w:rPr>
          <w:sz w:val="24"/>
          <w:szCs w:val="24"/>
        </w:rPr>
        <w:t>Внешний вид и цвет определяют визуальным осмотром. Запах оценивают органолептически.</w:t>
      </w:r>
    </w:p>
    <w:p w:rsidR="00942237" w:rsidRPr="006D13A3" w:rsidRDefault="00942237" w:rsidP="006D13A3">
      <w:pPr>
        <w:pStyle w:val="34"/>
        <w:spacing w:after="0"/>
        <w:ind w:left="0" w:firstLine="720"/>
        <w:jc w:val="both"/>
        <w:rPr>
          <w:sz w:val="24"/>
          <w:szCs w:val="24"/>
        </w:rPr>
      </w:pP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 xml:space="preserve">8.3. Определение средней массы таблеток 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 xml:space="preserve">Для определения средней массы таблеток взвешивают 20 таблеток. Среднюю массу таблеток вычисляют по формуле: 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>М = m/n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 xml:space="preserve">где </w:t>
      </w:r>
      <w:r w:rsidRPr="003C47C5">
        <w:rPr>
          <w:sz w:val="24"/>
          <w:szCs w:val="24"/>
        </w:rPr>
        <w:tab/>
        <w:t xml:space="preserve">m - суммарная масса 20 взвешенных таблеток, </w:t>
      </w:r>
      <w:proofErr w:type="gramStart"/>
      <w:r w:rsidRPr="003C47C5">
        <w:rPr>
          <w:sz w:val="24"/>
          <w:szCs w:val="24"/>
        </w:rPr>
        <w:t>г</w:t>
      </w:r>
      <w:proofErr w:type="gramEnd"/>
      <w:r w:rsidRPr="003C47C5">
        <w:rPr>
          <w:sz w:val="24"/>
          <w:szCs w:val="24"/>
        </w:rPr>
        <w:t xml:space="preserve">; 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>n - количество взвешенных таблеток, шт.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>8.4. Определение массы активного хлора, выделяющегося при растворении 1 таблетки.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>8.4.1. Оборудование и средства измерения: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 xml:space="preserve">весы лабораторные общего назначения 2 класса точности с наибольшим пределом взвешивания </w:t>
      </w:r>
      <w:smartTag w:uri="urn:schemas-microsoft-com:office:smarttags" w:element="metricconverter">
        <w:smartTagPr>
          <w:attr w:name="ProductID" w:val="200 г"/>
        </w:smartTagPr>
        <w:r w:rsidRPr="003C47C5">
          <w:rPr>
            <w:sz w:val="24"/>
            <w:szCs w:val="24"/>
          </w:rPr>
          <w:t>200 г</w:t>
        </w:r>
      </w:smartTag>
      <w:r w:rsidRPr="003C47C5">
        <w:rPr>
          <w:sz w:val="24"/>
          <w:szCs w:val="24"/>
        </w:rPr>
        <w:t xml:space="preserve"> ГОСТ </w:t>
      </w:r>
      <w:proofErr w:type="gramStart"/>
      <w:r w:rsidRPr="003C47C5">
        <w:rPr>
          <w:sz w:val="24"/>
          <w:szCs w:val="24"/>
        </w:rPr>
        <w:t>Р</w:t>
      </w:r>
      <w:proofErr w:type="gramEnd"/>
      <w:r w:rsidRPr="003C47C5">
        <w:rPr>
          <w:sz w:val="24"/>
          <w:szCs w:val="24"/>
        </w:rPr>
        <w:t xml:space="preserve"> 53228-2008;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>бюретка 1-2-25-0,1 по ГОСТ 29252-91;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sz w:val="24"/>
          <w:szCs w:val="24"/>
        </w:rPr>
        <w:t>стаканчик для взвешивания СН-45/13 по ГОСТ 25336-82</w:t>
      </w:r>
      <w:r w:rsidRPr="003C47C5">
        <w:rPr>
          <w:bCs/>
          <w:sz w:val="24"/>
          <w:szCs w:val="24"/>
        </w:rPr>
        <w:t>;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цилиндры мерные 1-25 по ГОСТ 1770-74;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ступка 2 по ГОСТ 9147-80;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пестик 1 по ГОСТ 9147-80;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колбы конические КН-2-250-34 ТХС по ГОСТ 25336-82.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8.4.2. Реактивы и материалы:</w:t>
      </w:r>
    </w:p>
    <w:p w:rsidR="00FC3B50" w:rsidRPr="004D2DCA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4D2DCA">
        <w:rPr>
          <w:bCs/>
          <w:sz w:val="24"/>
          <w:szCs w:val="24"/>
        </w:rPr>
        <w:t xml:space="preserve">калий йодистый по ГОСТ 4232-74, водный раствор с массовой долей 10%, приготовленный по </w:t>
      </w:r>
      <w:r w:rsidRPr="004D2DCA">
        <w:rPr>
          <w:sz w:val="24"/>
          <w:szCs w:val="24"/>
          <w:lang w:eastAsia="ru-RU"/>
        </w:rPr>
        <w:t>ГОСТ 4517-2016;</w:t>
      </w:r>
    </w:p>
    <w:p w:rsidR="00FC3B50" w:rsidRPr="004D2DCA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4D2DCA">
        <w:rPr>
          <w:bCs/>
          <w:sz w:val="24"/>
          <w:szCs w:val="24"/>
        </w:rPr>
        <w:t xml:space="preserve">кислота серная по ГОСТ 4204-77, х.ч., водный раствор с массовой долей 10%, приготовленный по ГОСТ </w:t>
      </w:r>
      <w:r w:rsidRPr="004D2DCA">
        <w:rPr>
          <w:sz w:val="24"/>
          <w:szCs w:val="24"/>
          <w:lang w:eastAsia="ru-RU"/>
        </w:rPr>
        <w:t>4517-2016</w:t>
      </w:r>
      <w:r w:rsidRPr="004D2DCA">
        <w:rPr>
          <w:bCs/>
          <w:sz w:val="24"/>
          <w:szCs w:val="24"/>
        </w:rPr>
        <w:t>;</w:t>
      </w:r>
    </w:p>
    <w:p w:rsidR="00FC3B50" w:rsidRPr="004D2DCA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4D2DCA">
        <w:rPr>
          <w:bCs/>
          <w:sz w:val="24"/>
          <w:szCs w:val="24"/>
        </w:rPr>
        <w:t xml:space="preserve">стандарт–титр натрий </w:t>
      </w:r>
      <w:proofErr w:type="spellStart"/>
      <w:r w:rsidRPr="004D2DCA">
        <w:rPr>
          <w:bCs/>
          <w:sz w:val="24"/>
          <w:szCs w:val="24"/>
        </w:rPr>
        <w:t>серноватистокислый</w:t>
      </w:r>
      <w:proofErr w:type="spellEnd"/>
      <w:r w:rsidRPr="004D2DCA">
        <w:rPr>
          <w:bCs/>
          <w:sz w:val="24"/>
          <w:szCs w:val="24"/>
        </w:rPr>
        <w:t xml:space="preserve"> (тиосульфат натрия) 5 –водный по    ТУ 6-09-2540-87; водный раствор с молярной концентрацией 0,1 моль/дм³; приготовленный в соответствии с инструкцией по применению;</w:t>
      </w:r>
    </w:p>
    <w:p w:rsidR="00FC3B50" w:rsidRPr="004D2DCA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4D2DCA">
        <w:rPr>
          <w:bCs/>
          <w:sz w:val="24"/>
          <w:szCs w:val="24"/>
        </w:rPr>
        <w:t>крахмал растворимый по ГОСТ 10163-76, водный раствор с массовой долей 0,5%, приготовленный по ГОСТ 4517-2016;</w:t>
      </w:r>
    </w:p>
    <w:p w:rsidR="00FC3B50" w:rsidRPr="004D2DCA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proofErr w:type="gramStart"/>
      <w:r w:rsidRPr="004D2DCA">
        <w:rPr>
          <w:bCs/>
          <w:sz w:val="24"/>
          <w:szCs w:val="24"/>
        </w:rPr>
        <w:t>вода</w:t>
      </w:r>
      <w:proofErr w:type="gramEnd"/>
      <w:r w:rsidRPr="004D2DCA">
        <w:rPr>
          <w:bCs/>
          <w:sz w:val="24"/>
          <w:szCs w:val="24"/>
        </w:rPr>
        <w:t xml:space="preserve"> дистиллированная по ГОСТ 6709-72.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8.4.3. Выполнение анализа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Таблетки  средства дезинфицирующего «</w:t>
      </w:r>
      <w:proofErr w:type="spellStart"/>
      <w:r w:rsidRPr="003C47C5">
        <w:rPr>
          <w:bCs/>
          <w:sz w:val="24"/>
          <w:szCs w:val="24"/>
        </w:rPr>
        <w:t>Ремедин</w:t>
      </w:r>
      <w:proofErr w:type="spellEnd"/>
      <w:r w:rsidRPr="003C47C5">
        <w:rPr>
          <w:bCs/>
          <w:sz w:val="24"/>
          <w:szCs w:val="24"/>
        </w:rPr>
        <w:t xml:space="preserve"> хлор» тщательно растирают в ступке и помещают в стаканчик для взвешивания. Навеску растертого средства массой 0,10 - </w:t>
      </w:r>
      <w:smartTag w:uri="urn:schemas-microsoft-com:office:smarttags" w:element="metricconverter">
        <w:smartTagPr>
          <w:attr w:name="ProductID" w:val="0,12 г"/>
        </w:smartTagPr>
        <w:r w:rsidRPr="003C47C5">
          <w:rPr>
            <w:bCs/>
            <w:sz w:val="24"/>
            <w:szCs w:val="24"/>
          </w:rPr>
          <w:t>0,12 г</w:t>
        </w:r>
      </w:smartTag>
      <w:r w:rsidRPr="003C47C5">
        <w:rPr>
          <w:bCs/>
          <w:sz w:val="24"/>
          <w:szCs w:val="24"/>
        </w:rPr>
        <w:t xml:space="preserve">, </w:t>
      </w:r>
      <w:r w:rsidRPr="003C47C5">
        <w:rPr>
          <w:bCs/>
          <w:sz w:val="24"/>
          <w:szCs w:val="24"/>
        </w:rPr>
        <w:lastRenderedPageBreak/>
        <w:t xml:space="preserve">взятую с точностью до </w:t>
      </w:r>
      <w:smartTag w:uri="urn:schemas-microsoft-com:office:smarttags" w:element="metricconverter">
        <w:smartTagPr>
          <w:attr w:name="ProductID" w:val="0,0002 г"/>
        </w:smartTagPr>
        <w:r w:rsidRPr="003C47C5">
          <w:rPr>
            <w:bCs/>
            <w:sz w:val="24"/>
            <w:szCs w:val="24"/>
          </w:rPr>
          <w:t>0,0002 г</w:t>
        </w:r>
      </w:smartTag>
      <w:r w:rsidRPr="003C47C5">
        <w:rPr>
          <w:bCs/>
          <w:sz w:val="24"/>
          <w:szCs w:val="24"/>
        </w:rPr>
        <w:t>, помещают в коническую колбу с притертой пробкой и растворяют в 100 см</w:t>
      </w:r>
      <w:r w:rsidRPr="003C47C5">
        <w:rPr>
          <w:bCs/>
          <w:sz w:val="24"/>
          <w:szCs w:val="24"/>
          <w:vertAlign w:val="superscript"/>
        </w:rPr>
        <w:t>3</w:t>
      </w:r>
      <w:r w:rsidRPr="003C47C5">
        <w:rPr>
          <w:bCs/>
          <w:sz w:val="24"/>
          <w:szCs w:val="24"/>
        </w:rPr>
        <w:t xml:space="preserve"> дистиллированной воды. Затем добавляют 10 см</w:t>
      </w:r>
      <w:r w:rsidRPr="003C47C5">
        <w:rPr>
          <w:bCs/>
          <w:sz w:val="24"/>
          <w:szCs w:val="24"/>
          <w:vertAlign w:val="superscript"/>
        </w:rPr>
        <w:t>3</w:t>
      </w:r>
      <w:r w:rsidRPr="003C47C5">
        <w:rPr>
          <w:bCs/>
          <w:sz w:val="24"/>
          <w:szCs w:val="24"/>
        </w:rPr>
        <w:t xml:space="preserve"> раствора йодистого калия и 10 см</w:t>
      </w:r>
      <w:r w:rsidRPr="003C47C5">
        <w:rPr>
          <w:bCs/>
          <w:sz w:val="24"/>
          <w:szCs w:val="24"/>
          <w:vertAlign w:val="superscript"/>
        </w:rPr>
        <w:t>3</w:t>
      </w:r>
      <w:r w:rsidRPr="003C47C5">
        <w:rPr>
          <w:bCs/>
          <w:sz w:val="24"/>
          <w:szCs w:val="24"/>
        </w:rPr>
        <w:t xml:space="preserve"> раствора серной кислоты. Колбу закрывают пробкой, перемешивают  встряхиванием и ставят в темное место на 8-10 мин. Выделившийся йод титруют раствором тиосульфата натрия до светло-желтой окраски раствора, после чего добавляют 2 см</w:t>
      </w:r>
      <w:r w:rsidRPr="003C47C5">
        <w:rPr>
          <w:bCs/>
          <w:sz w:val="24"/>
          <w:szCs w:val="24"/>
          <w:vertAlign w:val="superscript"/>
        </w:rPr>
        <w:t>3</w:t>
      </w:r>
      <w:r w:rsidRPr="003C47C5">
        <w:rPr>
          <w:bCs/>
          <w:sz w:val="24"/>
          <w:szCs w:val="24"/>
        </w:rPr>
        <w:t xml:space="preserve"> раствора крахмала и титруют до полного обесцвечивания.</w:t>
      </w:r>
    </w:p>
    <w:p w:rsidR="00FC3B50" w:rsidRPr="003C47C5" w:rsidRDefault="00FC3B50" w:rsidP="00FC3B50">
      <w:pPr>
        <w:pStyle w:val="34"/>
        <w:spacing w:after="0" w:line="233" w:lineRule="auto"/>
        <w:ind w:firstLine="578"/>
        <w:jc w:val="both"/>
        <w:rPr>
          <w:bCs/>
          <w:sz w:val="24"/>
          <w:szCs w:val="24"/>
        </w:rPr>
      </w:pP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8.4.4. Обработка результатов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Массу активного хлора, выделяющегося при растворении 1 таблетки (</w:t>
      </w:r>
      <w:r w:rsidRPr="003C47C5">
        <w:rPr>
          <w:bCs/>
          <w:sz w:val="24"/>
          <w:szCs w:val="24"/>
          <w:lang w:val="en-US"/>
        </w:rPr>
        <w:t>Z</w:t>
      </w:r>
      <w:r w:rsidRPr="003C47C5">
        <w:rPr>
          <w:bCs/>
          <w:sz w:val="24"/>
          <w:szCs w:val="24"/>
        </w:rPr>
        <w:t xml:space="preserve">) в </w:t>
      </w:r>
      <w:proofErr w:type="gramStart"/>
      <w:r w:rsidRPr="003C47C5">
        <w:rPr>
          <w:bCs/>
          <w:sz w:val="24"/>
          <w:szCs w:val="24"/>
        </w:rPr>
        <w:t>г</w:t>
      </w:r>
      <w:proofErr w:type="gramEnd"/>
      <w:r w:rsidRPr="003C47C5">
        <w:rPr>
          <w:bCs/>
          <w:sz w:val="24"/>
          <w:szCs w:val="24"/>
        </w:rPr>
        <w:t xml:space="preserve"> высчитывают по формуле: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position w:val="-24"/>
          <w:sz w:val="24"/>
          <w:szCs w:val="24"/>
        </w:rPr>
        <w:object w:dxaOrig="23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9.25pt;height:31.1pt" o:ole="">
            <v:imagedata r:id="rId10" o:title=""/>
          </v:shape>
          <o:OLEObject Type="Embed" ProgID="Equation.3" ShapeID="_x0000_i1025" DrawAspect="Content" ObjectID="_1663425239" r:id="rId11"/>
        </w:object>
      </w:r>
      <w:r w:rsidRPr="003C47C5">
        <w:rPr>
          <w:bCs/>
          <w:sz w:val="24"/>
          <w:szCs w:val="24"/>
        </w:rPr>
        <w:t>, где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где V – объем раствора тиосульфата натрия с концентрацией 0,1 моль/дм</w:t>
      </w:r>
      <w:r w:rsidRPr="003C47C5">
        <w:rPr>
          <w:bCs/>
          <w:sz w:val="24"/>
          <w:szCs w:val="24"/>
          <w:vertAlign w:val="superscript"/>
        </w:rPr>
        <w:t>3</w:t>
      </w:r>
      <w:r w:rsidRPr="003C47C5">
        <w:rPr>
          <w:bCs/>
          <w:sz w:val="24"/>
          <w:szCs w:val="24"/>
        </w:rPr>
        <w:t>, пошедший на титрование пробы, см</w:t>
      </w:r>
      <w:r w:rsidRPr="003C47C5">
        <w:rPr>
          <w:bCs/>
          <w:sz w:val="24"/>
          <w:szCs w:val="24"/>
          <w:vertAlign w:val="superscript"/>
        </w:rPr>
        <w:t>3</w:t>
      </w:r>
      <w:r w:rsidRPr="003C47C5">
        <w:rPr>
          <w:bCs/>
          <w:sz w:val="24"/>
          <w:szCs w:val="24"/>
        </w:rPr>
        <w:t>;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0,003545 – масса активного хлора, соответствующая 1 см</w:t>
      </w:r>
      <w:r w:rsidRPr="003C47C5">
        <w:rPr>
          <w:bCs/>
          <w:sz w:val="24"/>
          <w:szCs w:val="24"/>
          <w:vertAlign w:val="superscript"/>
        </w:rPr>
        <w:t>3</w:t>
      </w:r>
      <w:r w:rsidRPr="003C47C5">
        <w:rPr>
          <w:bCs/>
          <w:sz w:val="24"/>
          <w:szCs w:val="24"/>
        </w:rPr>
        <w:t xml:space="preserve"> тиосульфата натрия концентрации точно 0,1 моль/дм</w:t>
      </w:r>
      <w:r w:rsidRPr="003C47C5">
        <w:rPr>
          <w:bCs/>
          <w:sz w:val="24"/>
          <w:szCs w:val="24"/>
          <w:vertAlign w:val="superscript"/>
        </w:rPr>
        <w:t>3</w:t>
      </w:r>
      <w:r w:rsidRPr="003C47C5">
        <w:rPr>
          <w:bCs/>
          <w:sz w:val="24"/>
          <w:szCs w:val="24"/>
        </w:rPr>
        <w:t>, г;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proofErr w:type="gramStart"/>
      <w:r w:rsidRPr="003C47C5">
        <w:rPr>
          <w:bCs/>
          <w:sz w:val="24"/>
          <w:szCs w:val="24"/>
        </w:rPr>
        <w:t>К</w:t>
      </w:r>
      <w:proofErr w:type="gramEnd"/>
      <w:r w:rsidRPr="003C47C5">
        <w:rPr>
          <w:bCs/>
          <w:sz w:val="24"/>
          <w:szCs w:val="24"/>
        </w:rPr>
        <w:t xml:space="preserve"> – поправочный коэффициент 0,1моль/дм</w:t>
      </w:r>
      <w:r w:rsidRPr="003C47C5">
        <w:rPr>
          <w:bCs/>
          <w:sz w:val="24"/>
          <w:szCs w:val="24"/>
          <w:vertAlign w:val="superscript"/>
        </w:rPr>
        <w:t>3</w:t>
      </w:r>
      <w:r w:rsidRPr="003C47C5">
        <w:rPr>
          <w:bCs/>
          <w:sz w:val="24"/>
          <w:szCs w:val="24"/>
        </w:rPr>
        <w:t xml:space="preserve"> раствора тиосульфата натрия;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 xml:space="preserve">m – масса навески, </w:t>
      </w:r>
      <w:proofErr w:type="gramStart"/>
      <w:r w:rsidRPr="003C47C5">
        <w:rPr>
          <w:bCs/>
          <w:sz w:val="24"/>
          <w:szCs w:val="24"/>
        </w:rPr>
        <w:t>г</w:t>
      </w:r>
      <w:proofErr w:type="gramEnd"/>
      <w:r w:rsidRPr="003C47C5">
        <w:rPr>
          <w:bCs/>
          <w:sz w:val="24"/>
          <w:szCs w:val="24"/>
        </w:rPr>
        <w:t>.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 xml:space="preserve">M – средняя масса 1 таблетки, </w:t>
      </w:r>
      <w:proofErr w:type="gramStart"/>
      <w:r w:rsidRPr="003C47C5">
        <w:rPr>
          <w:bCs/>
          <w:sz w:val="24"/>
          <w:szCs w:val="24"/>
        </w:rPr>
        <w:t>г</w:t>
      </w:r>
      <w:proofErr w:type="gramEnd"/>
      <w:r w:rsidRPr="003C47C5">
        <w:rPr>
          <w:bCs/>
          <w:sz w:val="24"/>
          <w:szCs w:val="24"/>
        </w:rPr>
        <w:t>.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bCs/>
          <w:sz w:val="24"/>
          <w:szCs w:val="24"/>
        </w:rPr>
      </w:pPr>
      <w:r w:rsidRPr="003C47C5">
        <w:rPr>
          <w:bCs/>
          <w:sz w:val="24"/>
          <w:szCs w:val="24"/>
        </w:rPr>
        <w:t>За результат анализа принимают среднее арифметическое двух параллельных определений, абсолютное расхождение между которыми не должно превышать допускаемое расхождение, равное 0,5 %.</w:t>
      </w:r>
    </w:p>
    <w:p w:rsidR="00FC3B50" w:rsidRPr="003C47C5" w:rsidRDefault="00FC3B50" w:rsidP="00FC3B50">
      <w:pPr>
        <w:pStyle w:val="34"/>
        <w:spacing w:after="0"/>
        <w:ind w:left="0" w:firstLine="720"/>
        <w:jc w:val="both"/>
        <w:rPr>
          <w:sz w:val="24"/>
          <w:szCs w:val="24"/>
        </w:rPr>
      </w:pPr>
      <w:r w:rsidRPr="003C47C5">
        <w:rPr>
          <w:sz w:val="24"/>
          <w:szCs w:val="24"/>
        </w:rPr>
        <w:t>Допускаемая относительная суммарная погрешность результата анализа ±2,0% при доверительной вероятности 0,95.</w:t>
      </w:r>
    </w:p>
    <w:p w:rsidR="00A43AA4" w:rsidRPr="003C47C5" w:rsidRDefault="00A43AA4" w:rsidP="00A43AA4">
      <w:pPr>
        <w:pStyle w:val="34"/>
        <w:spacing w:after="0"/>
        <w:ind w:left="0" w:firstLine="720"/>
        <w:jc w:val="both"/>
        <w:rPr>
          <w:sz w:val="24"/>
          <w:szCs w:val="24"/>
        </w:rPr>
      </w:pPr>
    </w:p>
    <w:p w:rsidR="00F9571C" w:rsidRPr="00942237" w:rsidRDefault="00F9571C" w:rsidP="00F9571C">
      <w:pPr>
        <w:ind w:firstLine="709"/>
        <w:jc w:val="both"/>
        <w:rPr>
          <w:sz w:val="24"/>
        </w:rPr>
      </w:pPr>
    </w:p>
    <w:p w:rsidR="006C58E3" w:rsidRPr="004C3803" w:rsidRDefault="006C58E3" w:rsidP="00854B33">
      <w:pPr>
        <w:jc w:val="both"/>
        <w:rPr>
          <w:szCs w:val="20"/>
        </w:rPr>
      </w:pPr>
    </w:p>
    <w:sectPr w:rsidR="006C58E3" w:rsidRPr="004C3803" w:rsidSect="00B36D15">
      <w:headerReference w:type="even" r:id="rId12"/>
      <w:headerReference w:type="default" r:id="rId13"/>
      <w:footerReference w:type="even" r:id="rId14"/>
      <w:footerReference w:type="default" r:id="rId15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1EFF" w:rsidRDefault="00FF1EFF">
      <w:r>
        <w:separator/>
      </w:r>
    </w:p>
  </w:endnote>
  <w:endnote w:type="continuationSeparator" w:id="0">
    <w:p w:rsidR="00FF1EFF" w:rsidRDefault="00FF1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071" w:rsidRDefault="00C75D5E" w:rsidP="007652CF">
    <w:pPr>
      <w:pStyle w:val="ab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3107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31071" w:rsidRDefault="00731071" w:rsidP="007652CF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071" w:rsidRDefault="00FF1EFF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E24E0">
      <w:rPr>
        <w:noProof/>
      </w:rPr>
      <w:t>2</w:t>
    </w:r>
    <w:r>
      <w:rPr>
        <w:noProof/>
      </w:rPr>
      <w:fldChar w:fldCharType="end"/>
    </w:r>
  </w:p>
  <w:p w:rsidR="00731071" w:rsidRDefault="00731071" w:rsidP="007652CF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1EFF" w:rsidRDefault="00FF1EFF">
      <w:r>
        <w:separator/>
      </w:r>
    </w:p>
  </w:footnote>
  <w:footnote w:type="continuationSeparator" w:id="0">
    <w:p w:rsidR="00FF1EFF" w:rsidRDefault="00FF1EFF">
      <w:r>
        <w:continuationSeparator/>
      </w:r>
    </w:p>
  </w:footnote>
  <w:footnote w:id="1">
    <w:p w:rsidR="00731071" w:rsidRPr="002A2996" w:rsidRDefault="00731071">
      <w:pPr>
        <w:pStyle w:val="af4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 w:rsidRPr="002A2996">
        <w:rPr>
          <w:rFonts w:ascii="Times New Roman" w:hAnsi="Times New Roman"/>
        </w:rPr>
        <w:t>См. Инструкции по применению средства «</w:t>
      </w:r>
      <w:proofErr w:type="spellStart"/>
      <w:r w:rsidRPr="002A2996">
        <w:rPr>
          <w:rFonts w:ascii="Times New Roman" w:hAnsi="Times New Roman"/>
        </w:rPr>
        <w:t>Ремедин</w:t>
      </w:r>
      <w:proofErr w:type="spellEnd"/>
      <w:r w:rsidRPr="002A2996">
        <w:rPr>
          <w:rFonts w:ascii="Times New Roman" w:hAnsi="Times New Roman"/>
        </w:rPr>
        <w:t xml:space="preserve"> хлор» № 66-1/19, 66-2/19 для соответствующих областей применения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071" w:rsidRDefault="00C75D5E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3107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31071">
      <w:rPr>
        <w:rStyle w:val="aa"/>
        <w:noProof/>
      </w:rPr>
      <w:t>28</w:t>
    </w:r>
    <w:r>
      <w:rPr>
        <w:rStyle w:val="aa"/>
      </w:rPr>
      <w:fldChar w:fldCharType="end"/>
    </w:r>
  </w:p>
  <w:p w:rsidR="00731071" w:rsidRDefault="00731071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1071" w:rsidRDefault="00731071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B1B4CF8"/>
    <w:multiLevelType w:val="multilevel"/>
    <w:tmpl w:val="28B04B7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68D7"/>
    <w:rsid w:val="00002254"/>
    <w:rsid w:val="00002C9C"/>
    <w:rsid w:val="00003FE2"/>
    <w:rsid w:val="0001149A"/>
    <w:rsid w:val="0001519D"/>
    <w:rsid w:val="0002206E"/>
    <w:rsid w:val="000237F4"/>
    <w:rsid w:val="00026517"/>
    <w:rsid w:val="00027FDF"/>
    <w:rsid w:val="00030135"/>
    <w:rsid w:val="000304EE"/>
    <w:rsid w:val="000329B3"/>
    <w:rsid w:val="000330E8"/>
    <w:rsid w:val="00035E5A"/>
    <w:rsid w:val="000426BF"/>
    <w:rsid w:val="0004646E"/>
    <w:rsid w:val="00050E68"/>
    <w:rsid w:val="00053417"/>
    <w:rsid w:val="00054908"/>
    <w:rsid w:val="0005537D"/>
    <w:rsid w:val="0006197A"/>
    <w:rsid w:val="000631A1"/>
    <w:rsid w:val="00065B8A"/>
    <w:rsid w:val="00066BA1"/>
    <w:rsid w:val="0006736B"/>
    <w:rsid w:val="00067B19"/>
    <w:rsid w:val="0007250A"/>
    <w:rsid w:val="0007391E"/>
    <w:rsid w:val="00073A71"/>
    <w:rsid w:val="00074AD4"/>
    <w:rsid w:val="000760A4"/>
    <w:rsid w:val="00077C63"/>
    <w:rsid w:val="00082CCE"/>
    <w:rsid w:val="0008584E"/>
    <w:rsid w:val="0008600C"/>
    <w:rsid w:val="00086F6F"/>
    <w:rsid w:val="00091356"/>
    <w:rsid w:val="000925E9"/>
    <w:rsid w:val="000973D3"/>
    <w:rsid w:val="000A034F"/>
    <w:rsid w:val="000A043F"/>
    <w:rsid w:val="000A0592"/>
    <w:rsid w:val="000A11A9"/>
    <w:rsid w:val="000A4A7B"/>
    <w:rsid w:val="000A5DC4"/>
    <w:rsid w:val="000A643B"/>
    <w:rsid w:val="000B143E"/>
    <w:rsid w:val="000B435F"/>
    <w:rsid w:val="000B5B7B"/>
    <w:rsid w:val="000B7EE8"/>
    <w:rsid w:val="000C6C86"/>
    <w:rsid w:val="000D4487"/>
    <w:rsid w:val="000D4492"/>
    <w:rsid w:val="000D7275"/>
    <w:rsid w:val="000E083B"/>
    <w:rsid w:val="000E0DA9"/>
    <w:rsid w:val="000F27EF"/>
    <w:rsid w:val="000F6266"/>
    <w:rsid w:val="000F6AB4"/>
    <w:rsid w:val="000F6F14"/>
    <w:rsid w:val="00105F3C"/>
    <w:rsid w:val="0011059F"/>
    <w:rsid w:val="00113424"/>
    <w:rsid w:val="00113929"/>
    <w:rsid w:val="001139D7"/>
    <w:rsid w:val="00115404"/>
    <w:rsid w:val="0011543B"/>
    <w:rsid w:val="001167B8"/>
    <w:rsid w:val="0012138F"/>
    <w:rsid w:val="00125266"/>
    <w:rsid w:val="00125879"/>
    <w:rsid w:val="001316C4"/>
    <w:rsid w:val="00133E93"/>
    <w:rsid w:val="00133F0B"/>
    <w:rsid w:val="00136B62"/>
    <w:rsid w:val="00141D62"/>
    <w:rsid w:val="001433C5"/>
    <w:rsid w:val="00144634"/>
    <w:rsid w:val="00146796"/>
    <w:rsid w:val="00150F97"/>
    <w:rsid w:val="001526AA"/>
    <w:rsid w:val="001545AD"/>
    <w:rsid w:val="001559FD"/>
    <w:rsid w:val="00160D26"/>
    <w:rsid w:val="00164EEF"/>
    <w:rsid w:val="001665AE"/>
    <w:rsid w:val="00166BE4"/>
    <w:rsid w:val="00166D35"/>
    <w:rsid w:val="00170ADE"/>
    <w:rsid w:val="001711D3"/>
    <w:rsid w:val="001719BE"/>
    <w:rsid w:val="0017276F"/>
    <w:rsid w:val="001741A3"/>
    <w:rsid w:val="00176F97"/>
    <w:rsid w:val="00177A31"/>
    <w:rsid w:val="00180D5B"/>
    <w:rsid w:val="00185226"/>
    <w:rsid w:val="00185E30"/>
    <w:rsid w:val="00186824"/>
    <w:rsid w:val="00190B82"/>
    <w:rsid w:val="0019180A"/>
    <w:rsid w:val="00193047"/>
    <w:rsid w:val="00195000"/>
    <w:rsid w:val="001A0386"/>
    <w:rsid w:val="001A26CD"/>
    <w:rsid w:val="001A284C"/>
    <w:rsid w:val="001A2AA5"/>
    <w:rsid w:val="001A4EFB"/>
    <w:rsid w:val="001A553E"/>
    <w:rsid w:val="001A5E57"/>
    <w:rsid w:val="001A7B0B"/>
    <w:rsid w:val="001B5356"/>
    <w:rsid w:val="001C1592"/>
    <w:rsid w:val="001C367B"/>
    <w:rsid w:val="001E0BC3"/>
    <w:rsid w:val="001E62CC"/>
    <w:rsid w:val="001E7884"/>
    <w:rsid w:val="001F4220"/>
    <w:rsid w:val="002004FF"/>
    <w:rsid w:val="002013F5"/>
    <w:rsid w:val="00203119"/>
    <w:rsid w:val="00204C5C"/>
    <w:rsid w:val="00210392"/>
    <w:rsid w:val="00210522"/>
    <w:rsid w:val="002113FA"/>
    <w:rsid w:val="00213605"/>
    <w:rsid w:val="00217FA3"/>
    <w:rsid w:val="00220F5E"/>
    <w:rsid w:val="0022242F"/>
    <w:rsid w:val="0022414E"/>
    <w:rsid w:val="00224C0B"/>
    <w:rsid w:val="00225E43"/>
    <w:rsid w:val="0022611B"/>
    <w:rsid w:val="00231F1A"/>
    <w:rsid w:val="002354EA"/>
    <w:rsid w:val="00241688"/>
    <w:rsid w:val="00242055"/>
    <w:rsid w:val="00245C87"/>
    <w:rsid w:val="00245FC6"/>
    <w:rsid w:val="00247854"/>
    <w:rsid w:val="00251A63"/>
    <w:rsid w:val="00251BD8"/>
    <w:rsid w:val="00254DB3"/>
    <w:rsid w:val="00255C23"/>
    <w:rsid w:val="00260533"/>
    <w:rsid w:val="00263D1B"/>
    <w:rsid w:val="0026404C"/>
    <w:rsid w:val="00270A16"/>
    <w:rsid w:val="00272F8E"/>
    <w:rsid w:val="00275053"/>
    <w:rsid w:val="0027590A"/>
    <w:rsid w:val="00282109"/>
    <w:rsid w:val="00283A78"/>
    <w:rsid w:val="00291963"/>
    <w:rsid w:val="00292D3F"/>
    <w:rsid w:val="0029484C"/>
    <w:rsid w:val="0029594E"/>
    <w:rsid w:val="00295C4F"/>
    <w:rsid w:val="002A0952"/>
    <w:rsid w:val="002A0BAD"/>
    <w:rsid w:val="002A15C9"/>
    <w:rsid w:val="002A1652"/>
    <w:rsid w:val="002A2996"/>
    <w:rsid w:val="002A464E"/>
    <w:rsid w:val="002A637E"/>
    <w:rsid w:val="002A6B4B"/>
    <w:rsid w:val="002B124D"/>
    <w:rsid w:val="002B3E5A"/>
    <w:rsid w:val="002B4252"/>
    <w:rsid w:val="002B62D1"/>
    <w:rsid w:val="002C0A47"/>
    <w:rsid w:val="002C5DD6"/>
    <w:rsid w:val="002C7F87"/>
    <w:rsid w:val="002D4004"/>
    <w:rsid w:val="002D620A"/>
    <w:rsid w:val="002D7919"/>
    <w:rsid w:val="002E021D"/>
    <w:rsid w:val="002E02BB"/>
    <w:rsid w:val="002E04F3"/>
    <w:rsid w:val="002E1FAB"/>
    <w:rsid w:val="002E738C"/>
    <w:rsid w:val="002F040F"/>
    <w:rsid w:val="002F0CE9"/>
    <w:rsid w:val="002F4631"/>
    <w:rsid w:val="002F490E"/>
    <w:rsid w:val="002F59D1"/>
    <w:rsid w:val="002F5A6B"/>
    <w:rsid w:val="002F6B22"/>
    <w:rsid w:val="002F7A6A"/>
    <w:rsid w:val="0030065E"/>
    <w:rsid w:val="00301F62"/>
    <w:rsid w:val="00301F8F"/>
    <w:rsid w:val="00311181"/>
    <w:rsid w:val="0031156E"/>
    <w:rsid w:val="00311ED6"/>
    <w:rsid w:val="0031461B"/>
    <w:rsid w:val="003155A3"/>
    <w:rsid w:val="0032183A"/>
    <w:rsid w:val="00323DEA"/>
    <w:rsid w:val="00324308"/>
    <w:rsid w:val="00324828"/>
    <w:rsid w:val="00325571"/>
    <w:rsid w:val="003257AF"/>
    <w:rsid w:val="0032641C"/>
    <w:rsid w:val="00327151"/>
    <w:rsid w:val="0032754D"/>
    <w:rsid w:val="00335986"/>
    <w:rsid w:val="003359AA"/>
    <w:rsid w:val="00336324"/>
    <w:rsid w:val="00341DF3"/>
    <w:rsid w:val="00343CFC"/>
    <w:rsid w:val="00343D4B"/>
    <w:rsid w:val="00345492"/>
    <w:rsid w:val="003473ED"/>
    <w:rsid w:val="0035088C"/>
    <w:rsid w:val="003530D4"/>
    <w:rsid w:val="00355507"/>
    <w:rsid w:val="003602FE"/>
    <w:rsid w:val="003613A1"/>
    <w:rsid w:val="00373117"/>
    <w:rsid w:val="0037364F"/>
    <w:rsid w:val="003773CB"/>
    <w:rsid w:val="003803F8"/>
    <w:rsid w:val="00380896"/>
    <w:rsid w:val="00380C77"/>
    <w:rsid w:val="00385067"/>
    <w:rsid w:val="003863CE"/>
    <w:rsid w:val="00390543"/>
    <w:rsid w:val="00391BC6"/>
    <w:rsid w:val="00396B8E"/>
    <w:rsid w:val="003A0742"/>
    <w:rsid w:val="003A7807"/>
    <w:rsid w:val="003B098D"/>
    <w:rsid w:val="003B2488"/>
    <w:rsid w:val="003B3EE1"/>
    <w:rsid w:val="003B60C6"/>
    <w:rsid w:val="003B7973"/>
    <w:rsid w:val="003C3A1A"/>
    <w:rsid w:val="003D3AAF"/>
    <w:rsid w:val="003D6932"/>
    <w:rsid w:val="003D6B09"/>
    <w:rsid w:val="003D6F11"/>
    <w:rsid w:val="003E1770"/>
    <w:rsid w:val="003E28EC"/>
    <w:rsid w:val="003E4843"/>
    <w:rsid w:val="003E51A4"/>
    <w:rsid w:val="003E758A"/>
    <w:rsid w:val="003E780D"/>
    <w:rsid w:val="003E7D93"/>
    <w:rsid w:val="003F0058"/>
    <w:rsid w:val="003F085F"/>
    <w:rsid w:val="003F3BC8"/>
    <w:rsid w:val="0040125C"/>
    <w:rsid w:val="00401E90"/>
    <w:rsid w:val="0040225F"/>
    <w:rsid w:val="00403E8B"/>
    <w:rsid w:val="00404827"/>
    <w:rsid w:val="00405B3F"/>
    <w:rsid w:val="00407249"/>
    <w:rsid w:val="00411638"/>
    <w:rsid w:val="00411B7A"/>
    <w:rsid w:val="00412598"/>
    <w:rsid w:val="00412D5B"/>
    <w:rsid w:val="00412EB7"/>
    <w:rsid w:val="00413A08"/>
    <w:rsid w:val="004231D4"/>
    <w:rsid w:val="0042381D"/>
    <w:rsid w:val="00423A82"/>
    <w:rsid w:val="00425D55"/>
    <w:rsid w:val="0042688E"/>
    <w:rsid w:val="0042722D"/>
    <w:rsid w:val="0043482C"/>
    <w:rsid w:val="00434A78"/>
    <w:rsid w:val="00435653"/>
    <w:rsid w:val="00440610"/>
    <w:rsid w:val="004417E7"/>
    <w:rsid w:val="00441E34"/>
    <w:rsid w:val="00442152"/>
    <w:rsid w:val="004441DD"/>
    <w:rsid w:val="00444836"/>
    <w:rsid w:val="00444CE9"/>
    <w:rsid w:val="00461C8B"/>
    <w:rsid w:val="004622DD"/>
    <w:rsid w:val="00471030"/>
    <w:rsid w:val="0047369E"/>
    <w:rsid w:val="00474B1A"/>
    <w:rsid w:val="00480B13"/>
    <w:rsid w:val="004854C5"/>
    <w:rsid w:val="00497EC7"/>
    <w:rsid w:val="004A1B38"/>
    <w:rsid w:val="004B0BEB"/>
    <w:rsid w:val="004B1C5C"/>
    <w:rsid w:val="004B4774"/>
    <w:rsid w:val="004C3803"/>
    <w:rsid w:val="004C4BAC"/>
    <w:rsid w:val="004C6579"/>
    <w:rsid w:val="004C6729"/>
    <w:rsid w:val="004D013B"/>
    <w:rsid w:val="004D1249"/>
    <w:rsid w:val="004D30FB"/>
    <w:rsid w:val="004D400F"/>
    <w:rsid w:val="004D42E9"/>
    <w:rsid w:val="004D4553"/>
    <w:rsid w:val="004E1697"/>
    <w:rsid w:val="004E44A8"/>
    <w:rsid w:val="004E56ED"/>
    <w:rsid w:val="004E6289"/>
    <w:rsid w:val="004F06E9"/>
    <w:rsid w:val="004F07C6"/>
    <w:rsid w:val="004F166C"/>
    <w:rsid w:val="004F3806"/>
    <w:rsid w:val="0050397B"/>
    <w:rsid w:val="00504902"/>
    <w:rsid w:val="0050589A"/>
    <w:rsid w:val="005133EB"/>
    <w:rsid w:val="00513959"/>
    <w:rsid w:val="0051648F"/>
    <w:rsid w:val="00521B5C"/>
    <w:rsid w:val="00522D51"/>
    <w:rsid w:val="005235B7"/>
    <w:rsid w:val="005252B3"/>
    <w:rsid w:val="0052584B"/>
    <w:rsid w:val="00526A3C"/>
    <w:rsid w:val="00527011"/>
    <w:rsid w:val="0053170F"/>
    <w:rsid w:val="005334CF"/>
    <w:rsid w:val="005353E8"/>
    <w:rsid w:val="0053665D"/>
    <w:rsid w:val="00536FEF"/>
    <w:rsid w:val="00537E61"/>
    <w:rsid w:val="005400DC"/>
    <w:rsid w:val="00541AA4"/>
    <w:rsid w:val="00543DB4"/>
    <w:rsid w:val="005468D7"/>
    <w:rsid w:val="005478DA"/>
    <w:rsid w:val="00551F2C"/>
    <w:rsid w:val="005552BE"/>
    <w:rsid w:val="00555739"/>
    <w:rsid w:val="00560B1D"/>
    <w:rsid w:val="005616B6"/>
    <w:rsid w:val="005618B9"/>
    <w:rsid w:val="005621B6"/>
    <w:rsid w:val="0056340C"/>
    <w:rsid w:val="00563725"/>
    <w:rsid w:val="00563CDC"/>
    <w:rsid w:val="0057288D"/>
    <w:rsid w:val="005731EB"/>
    <w:rsid w:val="00574BA3"/>
    <w:rsid w:val="00584B36"/>
    <w:rsid w:val="0058550E"/>
    <w:rsid w:val="0058709B"/>
    <w:rsid w:val="005875E4"/>
    <w:rsid w:val="00587AFD"/>
    <w:rsid w:val="00592490"/>
    <w:rsid w:val="0059548F"/>
    <w:rsid w:val="005A01EB"/>
    <w:rsid w:val="005A444F"/>
    <w:rsid w:val="005A5663"/>
    <w:rsid w:val="005B09C9"/>
    <w:rsid w:val="005B1579"/>
    <w:rsid w:val="005B5B5D"/>
    <w:rsid w:val="005B6C34"/>
    <w:rsid w:val="005B6FA7"/>
    <w:rsid w:val="005C14BD"/>
    <w:rsid w:val="005C16C8"/>
    <w:rsid w:val="005C42D5"/>
    <w:rsid w:val="005C5CA8"/>
    <w:rsid w:val="005C6A9F"/>
    <w:rsid w:val="005D17B5"/>
    <w:rsid w:val="005D19B7"/>
    <w:rsid w:val="005D1EC0"/>
    <w:rsid w:val="005D216A"/>
    <w:rsid w:val="005E11EE"/>
    <w:rsid w:val="005E24E0"/>
    <w:rsid w:val="005E7092"/>
    <w:rsid w:val="005E78CC"/>
    <w:rsid w:val="005F0159"/>
    <w:rsid w:val="005F07A6"/>
    <w:rsid w:val="005F0FF0"/>
    <w:rsid w:val="005F10D7"/>
    <w:rsid w:val="005F5D6F"/>
    <w:rsid w:val="005F69EB"/>
    <w:rsid w:val="005F6CDC"/>
    <w:rsid w:val="0060329E"/>
    <w:rsid w:val="006032AF"/>
    <w:rsid w:val="00603589"/>
    <w:rsid w:val="0060597B"/>
    <w:rsid w:val="006066D0"/>
    <w:rsid w:val="00606C37"/>
    <w:rsid w:val="0061185A"/>
    <w:rsid w:val="00615FFF"/>
    <w:rsid w:val="00617744"/>
    <w:rsid w:val="006224DD"/>
    <w:rsid w:val="00624046"/>
    <w:rsid w:val="00627A26"/>
    <w:rsid w:val="006303B3"/>
    <w:rsid w:val="00630591"/>
    <w:rsid w:val="00630607"/>
    <w:rsid w:val="00631288"/>
    <w:rsid w:val="00632804"/>
    <w:rsid w:val="00632AAE"/>
    <w:rsid w:val="00633A17"/>
    <w:rsid w:val="00634C26"/>
    <w:rsid w:val="00634FE6"/>
    <w:rsid w:val="0063561E"/>
    <w:rsid w:val="00635FE3"/>
    <w:rsid w:val="00636505"/>
    <w:rsid w:val="00636826"/>
    <w:rsid w:val="00640BD4"/>
    <w:rsid w:val="00641123"/>
    <w:rsid w:val="006425EC"/>
    <w:rsid w:val="00644A44"/>
    <w:rsid w:val="006553AB"/>
    <w:rsid w:val="0065549E"/>
    <w:rsid w:val="00655ADE"/>
    <w:rsid w:val="00656414"/>
    <w:rsid w:val="006578E6"/>
    <w:rsid w:val="00663A34"/>
    <w:rsid w:val="00666449"/>
    <w:rsid w:val="00672674"/>
    <w:rsid w:val="00672B7C"/>
    <w:rsid w:val="00673C5A"/>
    <w:rsid w:val="00674444"/>
    <w:rsid w:val="00674BA1"/>
    <w:rsid w:val="006767FD"/>
    <w:rsid w:val="006830D8"/>
    <w:rsid w:val="00690863"/>
    <w:rsid w:val="0069523B"/>
    <w:rsid w:val="00695DAC"/>
    <w:rsid w:val="006A0CDC"/>
    <w:rsid w:val="006A0F49"/>
    <w:rsid w:val="006A2081"/>
    <w:rsid w:val="006B0BB7"/>
    <w:rsid w:val="006B265A"/>
    <w:rsid w:val="006B2A67"/>
    <w:rsid w:val="006B2A98"/>
    <w:rsid w:val="006B3034"/>
    <w:rsid w:val="006B3327"/>
    <w:rsid w:val="006B3BF2"/>
    <w:rsid w:val="006B45AA"/>
    <w:rsid w:val="006C075F"/>
    <w:rsid w:val="006C138B"/>
    <w:rsid w:val="006C1913"/>
    <w:rsid w:val="006C1D54"/>
    <w:rsid w:val="006C2275"/>
    <w:rsid w:val="006C324E"/>
    <w:rsid w:val="006C55EB"/>
    <w:rsid w:val="006C58E3"/>
    <w:rsid w:val="006C748C"/>
    <w:rsid w:val="006C76A2"/>
    <w:rsid w:val="006D0552"/>
    <w:rsid w:val="006D0BEC"/>
    <w:rsid w:val="006D13A3"/>
    <w:rsid w:val="006D3084"/>
    <w:rsid w:val="006D33AF"/>
    <w:rsid w:val="006D76A5"/>
    <w:rsid w:val="006D7A13"/>
    <w:rsid w:val="006E32D5"/>
    <w:rsid w:val="006F133A"/>
    <w:rsid w:val="006F2EB7"/>
    <w:rsid w:val="006F347C"/>
    <w:rsid w:val="006F4193"/>
    <w:rsid w:val="006F4F3A"/>
    <w:rsid w:val="0070087F"/>
    <w:rsid w:val="00701357"/>
    <w:rsid w:val="00706D46"/>
    <w:rsid w:val="0071096D"/>
    <w:rsid w:val="00711CFB"/>
    <w:rsid w:val="00712244"/>
    <w:rsid w:val="007134CB"/>
    <w:rsid w:val="007150B8"/>
    <w:rsid w:val="00723890"/>
    <w:rsid w:val="007246C2"/>
    <w:rsid w:val="00725DE0"/>
    <w:rsid w:val="00727A17"/>
    <w:rsid w:val="00731071"/>
    <w:rsid w:val="00732130"/>
    <w:rsid w:val="0073414B"/>
    <w:rsid w:val="007356E6"/>
    <w:rsid w:val="00735AB3"/>
    <w:rsid w:val="0074023D"/>
    <w:rsid w:val="00744D80"/>
    <w:rsid w:val="0075562A"/>
    <w:rsid w:val="00756DA5"/>
    <w:rsid w:val="007626B9"/>
    <w:rsid w:val="007638A7"/>
    <w:rsid w:val="00763FFB"/>
    <w:rsid w:val="007652CF"/>
    <w:rsid w:val="007734CD"/>
    <w:rsid w:val="007768DD"/>
    <w:rsid w:val="00777DD7"/>
    <w:rsid w:val="00777F13"/>
    <w:rsid w:val="00780137"/>
    <w:rsid w:val="00783EDA"/>
    <w:rsid w:val="007860A7"/>
    <w:rsid w:val="007902C3"/>
    <w:rsid w:val="00792096"/>
    <w:rsid w:val="00793A89"/>
    <w:rsid w:val="00794548"/>
    <w:rsid w:val="00796BC3"/>
    <w:rsid w:val="0079736E"/>
    <w:rsid w:val="0079745C"/>
    <w:rsid w:val="007A009F"/>
    <w:rsid w:val="007C064F"/>
    <w:rsid w:val="007C0BC3"/>
    <w:rsid w:val="007C19E0"/>
    <w:rsid w:val="007C3AF4"/>
    <w:rsid w:val="007C6FE8"/>
    <w:rsid w:val="007D0129"/>
    <w:rsid w:val="007D0B95"/>
    <w:rsid w:val="007D1733"/>
    <w:rsid w:val="007D2D08"/>
    <w:rsid w:val="007D7F40"/>
    <w:rsid w:val="007E07E1"/>
    <w:rsid w:val="007E1709"/>
    <w:rsid w:val="007E3570"/>
    <w:rsid w:val="007E39A6"/>
    <w:rsid w:val="007F148A"/>
    <w:rsid w:val="007F1D0E"/>
    <w:rsid w:val="007F24D7"/>
    <w:rsid w:val="007F2CDE"/>
    <w:rsid w:val="007F30EC"/>
    <w:rsid w:val="007F3769"/>
    <w:rsid w:val="007F460A"/>
    <w:rsid w:val="007F4EB9"/>
    <w:rsid w:val="007F5AA2"/>
    <w:rsid w:val="0080064C"/>
    <w:rsid w:val="00800CBE"/>
    <w:rsid w:val="00804362"/>
    <w:rsid w:val="00804C80"/>
    <w:rsid w:val="00815B68"/>
    <w:rsid w:val="00815F1F"/>
    <w:rsid w:val="00821DA7"/>
    <w:rsid w:val="00823844"/>
    <w:rsid w:val="0082626D"/>
    <w:rsid w:val="0083218F"/>
    <w:rsid w:val="00835360"/>
    <w:rsid w:val="0083550A"/>
    <w:rsid w:val="00836A67"/>
    <w:rsid w:val="00837743"/>
    <w:rsid w:val="00840C2F"/>
    <w:rsid w:val="0084487F"/>
    <w:rsid w:val="00845FD9"/>
    <w:rsid w:val="00854B33"/>
    <w:rsid w:val="00856CB0"/>
    <w:rsid w:val="0086093E"/>
    <w:rsid w:val="00862161"/>
    <w:rsid w:val="00866306"/>
    <w:rsid w:val="00870C4E"/>
    <w:rsid w:val="00874366"/>
    <w:rsid w:val="0087638A"/>
    <w:rsid w:val="00877B12"/>
    <w:rsid w:val="00884A00"/>
    <w:rsid w:val="00890B2B"/>
    <w:rsid w:val="008935CF"/>
    <w:rsid w:val="0089459E"/>
    <w:rsid w:val="00894F94"/>
    <w:rsid w:val="008951F0"/>
    <w:rsid w:val="00895D95"/>
    <w:rsid w:val="008A0380"/>
    <w:rsid w:val="008A14B4"/>
    <w:rsid w:val="008A2396"/>
    <w:rsid w:val="008A38A9"/>
    <w:rsid w:val="008A3D2D"/>
    <w:rsid w:val="008B2D32"/>
    <w:rsid w:val="008C2E6A"/>
    <w:rsid w:val="008C3ED0"/>
    <w:rsid w:val="008C4E9E"/>
    <w:rsid w:val="008C7814"/>
    <w:rsid w:val="008C78A2"/>
    <w:rsid w:val="008D123E"/>
    <w:rsid w:val="008D6F47"/>
    <w:rsid w:val="008E23C7"/>
    <w:rsid w:val="008E64E4"/>
    <w:rsid w:val="008F433B"/>
    <w:rsid w:val="008F6C3C"/>
    <w:rsid w:val="0090082E"/>
    <w:rsid w:val="00900887"/>
    <w:rsid w:val="00900D98"/>
    <w:rsid w:val="00901177"/>
    <w:rsid w:val="00901697"/>
    <w:rsid w:val="009020BD"/>
    <w:rsid w:val="00902C6D"/>
    <w:rsid w:val="00902E25"/>
    <w:rsid w:val="00903F74"/>
    <w:rsid w:val="009054AE"/>
    <w:rsid w:val="00907B47"/>
    <w:rsid w:val="00912981"/>
    <w:rsid w:val="009172E1"/>
    <w:rsid w:val="00917519"/>
    <w:rsid w:val="0092109A"/>
    <w:rsid w:val="009218DB"/>
    <w:rsid w:val="009232AE"/>
    <w:rsid w:val="0092385F"/>
    <w:rsid w:val="009251A3"/>
    <w:rsid w:val="0092600C"/>
    <w:rsid w:val="009277A9"/>
    <w:rsid w:val="00932563"/>
    <w:rsid w:val="00936F66"/>
    <w:rsid w:val="00937118"/>
    <w:rsid w:val="00940251"/>
    <w:rsid w:val="00942237"/>
    <w:rsid w:val="00942512"/>
    <w:rsid w:val="0094266E"/>
    <w:rsid w:val="009516B1"/>
    <w:rsid w:val="00951D96"/>
    <w:rsid w:val="00951E75"/>
    <w:rsid w:val="0095230E"/>
    <w:rsid w:val="00952D8D"/>
    <w:rsid w:val="00952FCA"/>
    <w:rsid w:val="009545AF"/>
    <w:rsid w:val="00955FA0"/>
    <w:rsid w:val="00957853"/>
    <w:rsid w:val="00957980"/>
    <w:rsid w:val="00957C51"/>
    <w:rsid w:val="00963F2F"/>
    <w:rsid w:val="009675A1"/>
    <w:rsid w:val="00972086"/>
    <w:rsid w:val="00973B46"/>
    <w:rsid w:val="00973CC3"/>
    <w:rsid w:val="0097561F"/>
    <w:rsid w:val="0098048F"/>
    <w:rsid w:val="00982644"/>
    <w:rsid w:val="00983663"/>
    <w:rsid w:val="009841B0"/>
    <w:rsid w:val="00987054"/>
    <w:rsid w:val="00992E51"/>
    <w:rsid w:val="00994F4C"/>
    <w:rsid w:val="00997C6E"/>
    <w:rsid w:val="00997DC7"/>
    <w:rsid w:val="009A18B0"/>
    <w:rsid w:val="009A607B"/>
    <w:rsid w:val="009A7A3C"/>
    <w:rsid w:val="009B0C72"/>
    <w:rsid w:val="009B632C"/>
    <w:rsid w:val="009B7115"/>
    <w:rsid w:val="009C165C"/>
    <w:rsid w:val="009C4008"/>
    <w:rsid w:val="009C59EC"/>
    <w:rsid w:val="009D0038"/>
    <w:rsid w:val="009D1918"/>
    <w:rsid w:val="009D2AFB"/>
    <w:rsid w:val="009D2B2D"/>
    <w:rsid w:val="009D3AD9"/>
    <w:rsid w:val="009D4838"/>
    <w:rsid w:val="009D698D"/>
    <w:rsid w:val="009E10A7"/>
    <w:rsid w:val="009E3646"/>
    <w:rsid w:val="009E479D"/>
    <w:rsid w:val="009E485F"/>
    <w:rsid w:val="009E5A13"/>
    <w:rsid w:val="009E629F"/>
    <w:rsid w:val="009F1281"/>
    <w:rsid w:val="009F1ED9"/>
    <w:rsid w:val="009F4D0C"/>
    <w:rsid w:val="00A05192"/>
    <w:rsid w:val="00A05791"/>
    <w:rsid w:val="00A06BC9"/>
    <w:rsid w:val="00A1093A"/>
    <w:rsid w:val="00A116D3"/>
    <w:rsid w:val="00A11819"/>
    <w:rsid w:val="00A11FE5"/>
    <w:rsid w:val="00A17D44"/>
    <w:rsid w:val="00A31A45"/>
    <w:rsid w:val="00A33B1A"/>
    <w:rsid w:val="00A40AA7"/>
    <w:rsid w:val="00A43092"/>
    <w:rsid w:val="00A43AA4"/>
    <w:rsid w:val="00A440AE"/>
    <w:rsid w:val="00A45379"/>
    <w:rsid w:val="00A4635A"/>
    <w:rsid w:val="00A50FDE"/>
    <w:rsid w:val="00A52CE6"/>
    <w:rsid w:val="00A5710C"/>
    <w:rsid w:val="00A61FA6"/>
    <w:rsid w:val="00A67197"/>
    <w:rsid w:val="00A71251"/>
    <w:rsid w:val="00A73593"/>
    <w:rsid w:val="00A73BFD"/>
    <w:rsid w:val="00A74418"/>
    <w:rsid w:val="00A75A06"/>
    <w:rsid w:val="00A761CE"/>
    <w:rsid w:val="00A800EB"/>
    <w:rsid w:val="00A802DC"/>
    <w:rsid w:val="00A8148D"/>
    <w:rsid w:val="00A825AA"/>
    <w:rsid w:val="00A84840"/>
    <w:rsid w:val="00A8586F"/>
    <w:rsid w:val="00A93887"/>
    <w:rsid w:val="00A93E80"/>
    <w:rsid w:val="00AA3F68"/>
    <w:rsid w:val="00AA4863"/>
    <w:rsid w:val="00AA6015"/>
    <w:rsid w:val="00AB1C3B"/>
    <w:rsid w:val="00AB4E6D"/>
    <w:rsid w:val="00AC3119"/>
    <w:rsid w:val="00AC7D02"/>
    <w:rsid w:val="00AD5427"/>
    <w:rsid w:val="00AD5784"/>
    <w:rsid w:val="00AE3506"/>
    <w:rsid w:val="00AE3B76"/>
    <w:rsid w:val="00AE6D1D"/>
    <w:rsid w:val="00AE71E8"/>
    <w:rsid w:val="00AE7745"/>
    <w:rsid w:val="00AE7E7F"/>
    <w:rsid w:val="00AF322A"/>
    <w:rsid w:val="00AF5225"/>
    <w:rsid w:val="00AF547E"/>
    <w:rsid w:val="00AF5EB0"/>
    <w:rsid w:val="00AF77C9"/>
    <w:rsid w:val="00B04322"/>
    <w:rsid w:val="00B04E6B"/>
    <w:rsid w:val="00B12FE4"/>
    <w:rsid w:val="00B1385E"/>
    <w:rsid w:val="00B13C75"/>
    <w:rsid w:val="00B1622E"/>
    <w:rsid w:val="00B177D2"/>
    <w:rsid w:val="00B26DA3"/>
    <w:rsid w:val="00B273C7"/>
    <w:rsid w:val="00B30105"/>
    <w:rsid w:val="00B3118A"/>
    <w:rsid w:val="00B3547A"/>
    <w:rsid w:val="00B36988"/>
    <w:rsid w:val="00B36D15"/>
    <w:rsid w:val="00B374CB"/>
    <w:rsid w:val="00B37CD3"/>
    <w:rsid w:val="00B40C43"/>
    <w:rsid w:val="00B42BFF"/>
    <w:rsid w:val="00B4593A"/>
    <w:rsid w:val="00B45C68"/>
    <w:rsid w:val="00B46FF4"/>
    <w:rsid w:val="00B47424"/>
    <w:rsid w:val="00B47AFF"/>
    <w:rsid w:val="00B50E44"/>
    <w:rsid w:val="00B520CE"/>
    <w:rsid w:val="00B66455"/>
    <w:rsid w:val="00B666BD"/>
    <w:rsid w:val="00B676ED"/>
    <w:rsid w:val="00B71DB0"/>
    <w:rsid w:val="00B74568"/>
    <w:rsid w:val="00B74655"/>
    <w:rsid w:val="00B75FCF"/>
    <w:rsid w:val="00B773D7"/>
    <w:rsid w:val="00B811E7"/>
    <w:rsid w:val="00B8213D"/>
    <w:rsid w:val="00B8437A"/>
    <w:rsid w:val="00B8439F"/>
    <w:rsid w:val="00B8509F"/>
    <w:rsid w:val="00B90CB1"/>
    <w:rsid w:val="00B915ED"/>
    <w:rsid w:val="00B91669"/>
    <w:rsid w:val="00B92DD0"/>
    <w:rsid w:val="00B9719A"/>
    <w:rsid w:val="00B9748D"/>
    <w:rsid w:val="00BA0D2E"/>
    <w:rsid w:val="00BA1E2C"/>
    <w:rsid w:val="00BA3048"/>
    <w:rsid w:val="00BA6308"/>
    <w:rsid w:val="00BB008A"/>
    <w:rsid w:val="00BB07AF"/>
    <w:rsid w:val="00BB0F3F"/>
    <w:rsid w:val="00BB2329"/>
    <w:rsid w:val="00BB5B66"/>
    <w:rsid w:val="00BC065E"/>
    <w:rsid w:val="00BC06A6"/>
    <w:rsid w:val="00BC19CF"/>
    <w:rsid w:val="00BC3CC0"/>
    <w:rsid w:val="00BD0FF7"/>
    <w:rsid w:val="00BD10B0"/>
    <w:rsid w:val="00BD1684"/>
    <w:rsid w:val="00BD1F41"/>
    <w:rsid w:val="00BD45B6"/>
    <w:rsid w:val="00BD5C1C"/>
    <w:rsid w:val="00BD63EE"/>
    <w:rsid w:val="00BE03C5"/>
    <w:rsid w:val="00BE1367"/>
    <w:rsid w:val="00BE1B29"/>
    <w:rsid w:val="00BE1B3D"/>
    <w:rsid w:val="00BE47C6"/>
    <w:rsid w:val="00BE67C3"/>
    <w:rsid w:val="00BF04BE"/>
    <w:rsid w:val="00BF33C4"/>
    <w:rsid w:val="00BF54BE"/>
    <w:rsid w:val="00C00094"/>
    <w:rsid w:val="00C00BB3"/>
    <w:rsid w:val="00C01FAC"/>
    <w:rsid w:val="00C02AD5"/>
    <w:rsid w:val="00C02B14"/>
    <w:rsid w:val="00C03EEF"/>
    <w:rsid w:val="00C0447C"/>
    <w:rsid w:val="00C0498E"/>
    <w:rsid w:val="00C05B92"/>
    <w:rsid w:val="00C06592"/>
    <w:rsid w:val="00C111DE"/>
    <w:rsid w:val="00C120EA"/>
    <w:rsid w:val="00C17126"/>
    <w:rsid w:val="00C202B4"/>
    <w:rsid w:val="00C214E0"/>
    <w:rsid w:val="00C233B3"/>
    <w:rsid w:val="00C236F4"/>
    <w:rsid w:val="00C278C9"/>
    <w:rsid w:val="00C30ED6"/>
    <w:rsid w:val="00C32A00"/>
    <w:rsid w:val="00C361E2"/>
    <w:rsid w:val="00C3727A"/>
    <w:rsid w:val="00C40D82"/>
    <w:rsid w:val="00C4400C"/>
    <w:rsid w:val="00C44155"/>
    <w:rsid w:val="00C441A7"/>
    <w:rsid w:val="00C44DCF"/>
    <w:rsid w:val="00C45813"/>
    <w:rsid w:val="00C459AA"/>
    <w:rsid w:val="00C46E68"/>
    <w:rsid w:val="00C502BB"/>
    <w:rsid w:val="00C5188C"/>
    <w:rsid w:val="00C52CAB"/>
    <w:rsid w:val="00C54614"/>
    <w:rsid w:val="00C55611"/>
    <w:rsid w:val="00C62130"/>
    <w:rsid w:val="00C62730"/>
    <w:rsid w:val="00C66A97"/>
    <w:rsid w:val="00C6729D"/>
    <w:rsid w:val="00C75D5E"/>
    <w:rsid w:val="00C76DC8"/>
    <w:rsid w:val="00C773F0"/>
    <w:rsid w:val="00C83911"/>
    <w:rsid w:val="00C855F3"/>
    <w:rsid w:val="00C87101"/>
    <w:rsid w:val="00C8731E"/>
    <w:rsid w:val="00C87BD1"/>
    <w:rsid w:val="00C9092E"/>
    <w:rsid w:val="00C91B13"/>
    <w:rsid w:val="00C9248A"/>
    <w:rsid w:val="00C92957"/>
    <w:rsid w:val="00C93270"/>
    <w:rsid w:val="00C94E97"/>
    <w:rsid w:val="00C950F7"/>
    <w:rsid w:val="00C96284"/>
    <w:rsid w:val="00C9701E"/>
    <w:rsid w:val="00C97610"/>
    <w:rsid w:val="00C97FB7"/>
    <w:rsid w:val="00CA03CB"/>
    <w:rsid w:val="00CA372A"/>
    <w:rsid w:val="00CA6679"/>
    <w:rsid w:val="00CA6BEF"/>
    <w:rsid w:val="00CB3144"/>
    <w:rsid w:val="00CB4C7A"/>
    <w:rsid w:val="00CB5275"/>
    <w:rsid w:val="00CB5D5D"/>
    <w:rsid w:val="00CB5EEC"/>
    <w:rsid w:val="00CB7863"/>
    <w:rsid w:val="00CC1B1A"/>
    <w:rsid w:val="00CC24B8"/>
    <w:rsid w:val="00CC26AA"/>
    <w:rsid w:val="00CC534E"/>
    <w:rsid w:val="00CC5645"/>
    <w:rsid w:val="00CD38EA"/>
    <w:rsid w:val="00CE004C"/>
    <w:rsid w:val="00CE0821"/>
    <w:rsid w:val="00CE0C81"/>
    <w:rsid w:val="00CE30C2"/>
    <w:rsid w:val="00CE53DC"/>
    <w:rsid w:val="00CE6E41"/>
    <w:rsid w:val="00CF1F76"/>
    <w:rsid w:val="00CF651F"/>
    <w:rsid w:val="00D0534C"/>
    <w:rsid w:val="00D11BFB"/>
    <w:rsid w:val="00D124EC"/>
    <w:rsid w:val="00D147ED"/>
    <w:rsid w:val="00D1560C"/>
    <w:rsid w:val="00D15AFA"/>
    <w:rsid w:val="00D15FA1"/>
    <w:rsid w:val="00D17EE4"/>
    <w:rsid w:val="00D17FB0"/>
    <w:rsid w:val="00D20A25"/>
    <w:rsid w:val="00D23CED"/>
    <w:rsid w:val="00D24E43"/>
    <w:rsid w:val="00D25191"/>
    <w:rsid w:val="00D2597A"/>
    <w:rsid w:val="00D33E70"/>
    <w:rsid w:val="00D34462"/>
    <w:rsid w:val="00D44F73"/>
    <w:rsid w:val="00D47952"/>
    <w:rsid w:val="00D512F6"/>
    <w:rsid w:val="00D53662"/>
    <w:rsid w:val="00D63DE8"/>
    <w:rsid w:val="00D64255"/>
    <w:rsid w:val="00D6505A"/>
    <w:rsid w:val="00D65D70"/>
    <w:rsid w:val="00D667FD"/>
    <w:rsid w:val="00D705EE"/>
    <w:rsid w:val="00D72AD4"/>
    <w:rsid w:val="00D72C5D"/>
    <w:rsid w:val="00D73EC9"/>
    <w:rsid w:val="00D76181"/>
    <w:rsid w:val="00D7651F"/>
    <w:rsid w:val="00D76A0D"/>
    <w:rsid w:val="00D77A58"/>
    <w:rsid w:val="00D81A15"/>
    <w:rsid w:val="00D82282"/>
    <w:rsid w:val="00D82C4D"/>
    <w:rsid w:val="00D9481A"/>
    <w:rsid w:val="00D9565A"/>
    <w:rsid w:val="00D961D0"/>
    <w:rsid w:val="00DA1A4E"/>
    <w:rsid w:val="00DA3CAA"/>
    <w:rsid w:val="00DA3D49"/>
    <w:rsid w:val="00DA7B13"/>
    <w:rsid w:val="00DB15EF"/>
    <w:rsid w:val="00DB16E6"/>
    <w:rsid w:val="00DB3406"/>
    <w:rsid w:val="00DB4371"/>
    <w:rsid w:val="00DB54D6"/>
    <w:rsid w:val="00DB7B9E"/>
    <w:rsid w:val="00DC1514"/>
    <w:rsid w:val="00DC458B"/>
    <w:rsid w:val="00DC77B7"/>
    <w:rsid w:val="00DC7F65"/>
    <w:rsid w:val="00DD0D5D"/>
    <w:rsid w:val="00DD41AC"/>
    <w:rsid w:val="00DD4839"/>
    <w:rsid w:val="00DD558E"/>
    <w:rsid w:val="00DD60B7"/>
    <w:rsid w:val="00DE04AE"/>
    <w:rsid w:val="00DE08A0"/>
    <w:rsid w:val="00DE14FB"/>
    <w:rsid w:val="00DE2F2A"/>
    <w:rsid w:val="00DE4C38"/>
    <w:rsid w:val="00DE5690"/>
    <w:rsid w:val="00DE6174"/>
    <w:rsid w:val="00DE68CA"/>
    <w:rsid w:val="00DF4529"/>
    <w:rsid w:val="00E0110B"/>
    <w:rsid w:val="00E02325"/>
    <w:rsid w:val="00E02CDC"/>
    <w:rsid w:val="00E033FB"/>
    <w:rsid w:val="00E05A07"/>
    <w:rsid w:val="00E13D6C"/>
    <w:rsid w:val="00E13E47"/>
    <w:rsid w:val="00E145C3"/>
    <w:rsid w:val="00E151C0"/>
    <w:rsid w:val="00E1560C"/>
    <w:rsid w:val="00E15A9F"/>
    <w:rsid w:val="00E16C4D"/>
    <w:rsid w:val="00E17A71"/>
    <w:rsid w:val="00E2042B"/>
    <w:rsid w:val="00E21E65"/>
    <w:rsid w:val="00E24A38"/>
    <w:rsid w:val="00E26C47"/>
    <w:rsid w:val="00E275FF"/>
    <w:rsid w:val="00E306D6"/>
    <w:rsid w:val="00E318CB"/>
    <w:rsid w:val="00E50BA5"/>
    <w:rsid w:val="00E60D91"/>
    <w:rsid w:val="00E62F54"/>
    <w:rsid w:val="00E64604"/>
    <w:rsid w:val="00E64FA4"/>
    <w:rsid w:val="00E65231"/>
    <w:rsid w:val="00E65DC1"/>
    <w:rsid w:val="00E711F9"/>
    <w:rsid w:val="00E73F76"/>
    <w:rsid w:val="00E7546D"/>
    <w:rsid w:val="00E76F4D"/>
    <w:rsid w:val="00E77C76"/>
    <w:rsid w:val="00E80050"/>
    <w:rsid w:val="00E81F6E"/>
    <w:rsid w:val="00E837BD"/>
    <w:rsid w:val="00E83E21"/>
    <w:rsid w:val="00E9180D"/>
    <w:rsid w:val="00E91F67"/>
    <w:rsid w:val="00E92380"/>
    <w:rsid w:val="00E96D19"/>
    <w:rsid w:val="00E97A8D"/>
    <w:rsid w:val="00E97CAD"/>
    <w:rsid w:val="00EA0829"/>
    <w:rsid w:val="00EA0901"/>
    <w:rsid w:val="00EA1794"/>
    <w:rsid w:val="00EA19B3"/>
    <w:rsid w:val="00EA1BF8"/>
    <w:rsid w:val="00EA34F2"/>
    <w:rsid w:val="00EA5ED2"/>
    <w:rsid w:val="00EB0C5C"/>
    <w:rsid w:val="00EB1449"/>
    <w:rsid w:val="00EB1C4C"/>
    <w:rsid w:val="00EB22A9"/>
    <w:rsid w:val="00EB4F4D"/>
    <w:rsid w:val="00EB5C49"/>
    <w:rsid w:val="00EB7786"/>
    <w:rsid w:val="00EC0D5D"/>
    <w:rsid w:val="00EC3221"/>
    <w:rsid w:val="00EC3EBD"/>
    <w:rsid w:val="00EC3F2A"/>
    <w:rsid w:val="00EC3FDA"/>
    <w:rsid w:val="00EC4C99"/>
    <w:rsid w:val="00EC5080"/>
    <w:rsid w:val="00EC75D9"/>
    <w:rsid w:val="00ED1896"/>
    <w:rsid w:val="00ED23B1"/>
    <w:rsid w:val="00ED4ED5"/>
    <w:rsid w:val="00ED5A16"/>
    <w:rsid w:val="00ED6552"/>
    <w:rsid w:val="00EE4128"/>
    <w:rsid w:val="00EF1D77"/>
    <w:rsid w:val="00EF53C6"/>
    <w:rsid w:val="00EF7EF1"/>
    <w:rsid w:val="00F02400"/>
    <w:rsid w:val="00F0497B"/>
    <w:rsid w:val="00F066DD"/>
    <w:rsid w:val="00F10221"/>
    <w:rsid w:val="00F10A02"/>
    <w:rsid w:val="00F11858"/>
    <w:rsid w:val="00F13E06"/>
    <w:rsid w:val="00F14E4D"/>
    <w:rsid w:val="00F203E4"/>
    <w:rsid w:val="00F23A65"/>
    <w:rsid w:val="00F30063"/>
    <w:rsid w:val="00F36232"/>
    <w:rsid w:val="00F40C8F"/>
    <w:rsid w:val="00F437CA"/>
    <w:rsid w:val="00F45670"/>
    <w:rsid w:val="00F54800"/>
    <w:rsid w:val="00F54EA1"/>
    <w:rsid w:val="00F5509F"/>
    <w:rsid w:val="00F56302"/>
    <w:rsid w:val="00F56A81"/>
    <w:rsid w:val="00F56B19"/>
    <w:rsid w:val="00F62E1E"/>
    <w:rsid w:val="00F63E4F"/>
    <w:rsid w:val="00F64B19"/>
    <w:rsid w:val="00F65711"/>
    <w:rsid w:val="00F65F2A"/>
    <w:rsid w:val="00F665F1"/>
    <w:rsid w:val="00F72A8F"/>
    <w:rsid w:val="00F73FCC"/>
    <w:rsid w:val="00F741EA"/>
    <w:rsid w:val="00F80C30"/>
    <w:rsid w:val="00F82CA0"/>
    <w:rsid w:val="00F86C2F"/>
    <w:rsid w:val="00F91D62"/>
    <w:rsid w:val="00F923A1"/>
    <w:rsid w:val="00F9311C"/>
    <w:rsid w:val="00F9571C"/>
    <w:rsid w:val="00FA089C"/>
    <w:rsid w:val="00FB3047"/>
    <w:rsid w:val="00FB3DA9"/>
    <w:rsid w:val="00FB4053"/>
    <w:rsid w:val="00FB4480"/>
    <w:rsid w:val="00FB52A7"/>
    <w:rsid w:val="00FC2E73"/>
    <w:rsid w:val="00FC3B50"/>
    <w:rsid w:val="00FC5AE2"/>
    <w:rsid w:val="00FC7C5C"/>
    <w:rsid w:val="00FD0387"/>
    <w:rsid w:val="00FD13BA"/>
    <w:rsid w:val="00FD575E"/>
    <w:rsid w:val="00FD584C"/>
    <w:rsid w:val="00FD616C"/>
    <w:rsid w:val="00FE01B3"/>
    <w:rsid w:val="00FE0598"/>
    <w:rsid w:val="00FE09C5"/>
    <w:rsid w:val="00FE2640"/>
    <w:rsid w:val="00FE2F90"/>
    <w:rsid w:val="00FE341C"/>
    <w:rsid w:val="00FE522D"/>
    <w:rsid w:val="00FE72B6"/>
    <w:rsid w:val="00FF00E6"/>
    <w:rsid w:val="00FF01C7"/>
    <w:rsid w:val="00FF0929"/>
    <w:rsid w:val="00FF1EFF"/>
    <w:rsid w:val="00FF2E51"/>
    <w:rsid w:val="00FF3DF7"/>
    <w:rsid w:val="00FF4740"/>
    <w:rsid w:val="00FF4934"/>
    <w:rsid w:val="00FF55BC"/>
    <w:rsid w:val="00FF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8D7"/>
    <w:pPr>
      <w:suppressAutoHyphens/>
      <w:jc w:val="center"/>
    </w:pPr>
    <w:rPr>
      <w:rFonts w:ascii="Times New Roman" w:eastAsia="Times New Roman" w:hAnsi="Times New Roman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77B12"/>
    <w:pPr>
      <w:keepNext/>
      <w:suppressAutoHyphens w:val="0"/>
      <w:outlineLvl w:val="0"/>
    </w:pPr>
    <w:rPr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877B12"/>
    <w:pPr>
      <w:keepNext/>
      <w:suppressAutoHyphens w:val="0"/>
      <w:jc w:val="both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468D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468D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877B12"/>
    <w:pPr>
      <w:keepNext/>
      <w:suppressAutoHyphens w:val="0"/>
      <w:outlineLvl w:val="4"/>
    </w:pPr>
    <w:rPr>
      <w:rFonts w:ascii="Arial" w:hAnsi="Arial"/>
      <w:b/>
      <w:snapToGrid w:val="0"/>
      <w:color w:val="00000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877B12"/>
    <w:pPr>
      <w:keepNext/>
      <w:suppressAutoHyphens w:val="0"/>
      <w:outlineLvl w:val="5"/>
    </w:pPr>
    <w:rPr>
      <w:rFonts w:ascii="Arial" w:hAnsi="Arial"/>
      <w:b/>
      <w:snapToGrid w:val="0"/>
      <w:color w:val="00000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5468D7"/>
    <w:pPr>
      <w:numPr>
        <w:ilvl w:val="6"/>
        <w:numId w:val="1"/>
      </w:numPr>
      <w:autoSpaceDE w:val="0"/>
      <w:spacing w:before="240" w:after="60"/>
      <w:ind w:left="720"/>
      <w:jc w:val="both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5468D7"/>
    <w:pPr>
      <w:keepNext/>
      <w:numPr>
        <w:ilvl w:val="7"/>
        <w:numId w:val="1"/>
      </w:numPr>
      <w:autoSpaceDE w:val="0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qFormat/>
    <w:rsid w:val="005468D7"/>
    <w:pPr>
      <w:spacing w:before="240" w:after="60"/>
      <w:outlineLvl w:val="8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rsid w:val="005468D7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rsid w:val="005468D7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customStyle="1" w:styleId="70">
    <w:name w:val="Заголовок 7 Знак"/>
    <w:link w:val="7"/>
    <w:rsid w:val="005468D7"/>
    <w:rPr>
      <w:rFonts w:ascii="Times New Roman" w:eastAsia="Times New Roman" w:hAnsi="Times New Roman"/>
      <w:szCs w:val="24"/>
      <w:lang w:eastAsia="ar-SA"/>
    </w:rPr>
  </w:style>
  <w:style w:type="character" w:customStyle="1" w:styleId="80">
    <w:name w:val="Заголовок 8 Знак"/>
    <w:link w:val="8"/>
    <w:uiPriority w:val="9"/>
    <w:rsid w:val="005468D7"/>
    <w:rPr>
      <w:rFonts w:ascii="Times New Roman" w:eastAsia="Times New Roman" w:hAnsi="Times New Roman"/>
      <w:sz w:val="28"/>
      <w:szCs w:val="28"/>
      <w:lang w:eastAsia="ar-SA"/>
    </w:rPr>
  </w:style>
  <w:style w:type="character" w:customStyle="1" w:styleId="90">
    <w:name w:val="Заголовок 9 Знак"/>
    <w:link w:val="9"/>
    <w:rsid w:val="005468D7"/>
    <w:rPr>
      <w:rFonts w:ascii="Arial" w:eastAsia="Times New Roman" w:hAnsi="Arial" w:cs="Arial"/>
      <w:lang w:eastAsia="ar-SA"/>
    </w:rPr>
  </w:style>
  <w:style w:type="paragraph" w:styleId="a3">
    <w:name w:val="Body Text"/>
    <w:basedOn w:val="a"/>
    <w:link w:val="a4"/>
    <w:rsid w:val="005468D7"/>
    <w:pPr>
      <w:autoSpaceDE w:val="0"/>
      <w:ind w:firstLine="363"/>
      <w:jc w:val="both"/>
    </w:pPr>
    <w:rPr>
      <w:szCs w:val="28"/>
    </w:rPr>
  </w:style>
  <w:style w:type="character" w:customStyle="1" w:styleId="a4">
    <w:name w:val="Основной текст Знак"/>
    <w:link w:val="a3"/>
    <w:rsid w:val="005468D7"/>
    <w:rPr>
      <w:rFonts w:ascii="Times New Roman" w:eastAsia="Times New Roman" w:hAnsi="Times New Roman" w:cs="Times New Roman"/>
      <w:sz w:val="20"/>
      <w:szCs w:val="28"/>
      <w:lang w:eastAsia="ar-SA"/>
    </w:rPr>
  </w:style>
  <w:style w:type="paragraph" w:styleId="a5">
    <w:name w:val="Body Text Indent"/>
    <w:basedOn w:val="a"/>
    <w:link w:val="a6"/>
    <w:rsid w:val="005468D7"/>
    <w:pPr>
      <w:tabs>
        <w:tab w:val="left" w:pos="-2410"/>
        <w:tab w:val="left" w:pos="9639"/>
      </w:tabs>
      <w:autoSpaceDE w:val="0"/>
      <w:ind w:right="-29" w:firstLine="720"/>
    </w:pPr>
  </w:style>
  <w:style w:type="character" w:customStyle="1" w:styleId="a6">
    <w:name w:val="Основной текст с отступом Знак"/>
    <w:link w:val="a5"/>
    <w:rsid w:val="005468D7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customStyle="1" w:styleId="22">
    <w:name w:val="Основной текст с отступом 22"/>
    <w:basedOn w:val="a"/>
    <w:rsid w:val="005468D7"/>
    <w:pPr>
      <w:suppressAutoHyphens w:val="0"/>
      <w:autoSpaceDE w:val="0"/>
      <w:spacing w:after="120" w:line="480" w:lineRule="auto"/>
      <w:ind w:left="283" w:firstLine="720"/>
      <w:jc w:val="both"/>
    </w:pPr>
    <w:rPr>
      <w:sz w:val="28"/>
      <w:szCs w:val="28"/>
    </w:rPr>
  </w:style>
  <w:style w:type="paragraph" w:customStyle="1" w:styleId="Iauiue1">
    <w:name w:val="Iau?iue1"/>
    <w:rsid w:val="005468D7"/>
    <w:pPr>
      <w:widowControl w:val="0"/>
      <w:suppressAutoHyphens/>
      <w:autoSpaceDE w:val="0"/>
    </w:pPr>
    <w:rPr>
      <w:rFonts w:ascii="Times New Roman" w:eastAsia="Arial" w:hAnsi="Times New Roman"/>
      <w:lang w:eastAsia="ar-SA"/>
    </w:rPr>
  </w:style>
  <w:style w:type="paragraph" w:customStyle="1" w:styleId="32">
    <w:name w:val="Основной текст с отступом 32"/>
    <w:basedOn w:val="a"/>
    <w:rsid w:val="005468D7"/>
    <w:pPr>
      <w:spacing w:after="120"/>
      <w:ind w:left="283"/>
    </w:pPr>
    <w:rPr>
      <w:sz w:val="16"/>
      <w:szCs w:val="16"/>
    </w:rPr>
  </w:style>
  <w:style w:type="paragraph" w:customStyle="1" w:styleId="21">
    <w:name w:val="Текст2"/>
    <w:basedOn w:val="a"/>
    <w:rsid w:val="005468D7"/>
    <w:pPr>
      <w:suppressAutoHyphens w:val="0"/>
      <w:jc w:val="left"/>
    </w:pPr>
    <w:rPr>
      <w:rFonts w:ascii="Courier New" w:hAnsi="Courier New"/>
      <w:szCs w:val="20"/>
    </w:rPr>
  </w:style>
  <w:style w:type="paragraph" w:customStyle="1" w:styleId="11">
    <w:name w:val="Цитата1"/>
    <w:basedOn w:val="a"/>
    <w:rsid w:val="005468D7"/>
    <w:pPr>
      <w:autoSpaceDE w:val="0"/>
      <w:ind w:left="1440" w:right="-880" w:firstLine="720"/>
    </w:pPr>
    <w:rPr>
      <w:sz w:val="28"/>
      <w:szCs w:val="28"/>
    </w:rPr>
  </w:style>
  <w:style w:type="paragraph" w:customStyle="1" w:styleId="210">
    <w:name w:val="Основной текст 21"/>
    <w:basedOn w:val="a"/>
    <w:rsid w:val="005468D7"/>
    <w:pPr>
      <w:autoSpaceDE w:val="0"/>
      <w:spacing w:after="120" w:line="480" w:lineRule="auto"/>
      <w:ind w:firstLine="720"/>
      <w:jc w:val="both"/>
    </w:pPr>
    <w:rPr>
      <w:sz w:val="28"/>
      <w:szCs w:val="28"/>
    </w:rPr>
  </w:style>
  <w:style w:type="paragraph" w:customStyle="1" w:styleId="Iniiaiieoaenonionooiii3">
    <w:name w:val="Iniiaiie oaeno n ionooiii 3"/>
    <w:basedOn w:val="a"/>
    <w:rsid w:val="005468D7"/>
    <w:pPr>
      <w:widowControl w:val="0"/>
      <w:autoSpaceDE w:val="0"/>
      <w:ind w:firstLine="709"/>
      <w:jc w:val="both"/>
    </w:pPr>
    <w:rPr>
      <w:sz w:val="28"/>
      <w:szCs w:val="28"/>
    </w:rPr>
  </w:style>
  <w:style w:type="paragraph" w:customStyle="1" w:styleId="BodyText23">
    <w:name w:val="Body Text 23"/>
    <w:basedOn w:val="a"/>
    <w:rsid w:val="005468D7"/>
    <w:pPr>
      <w:widowControl w:val="0"/>
      <w:suppressAutoHyphens w:val="0"/>
      <w:overflowPunct w:val="0"/>
      <w:autoSpaceDE w:val="0"/>
      <w:spacing w:line="360" w:lineRule="auto"/>
    </w:pPr>
    <w:rPr>
      <w:sz w:val="24"/>
      <w:szCs w:val="20"/>
    </w:rPr>
  </w:style>
  <w:style w:type="paragraph" w:customStyle="1" w:styleId="211">
    <w:name w:val="Основной текст с отступом 21"/>
    <w:basedOn w:val="a"/>
    <w:rsid w:val="005468D7"/>
    <w:pPr>
      <w:autoSpaceDE w:val="0"/>
      <w:spacing w:after="120" w:line="480" w:lineRule="auto"/>
      <w:ind w:left="283" w:firstLine="720"/>
      <w:jc w:val="both"/>
    </w:pPr>
    <w:rPr>
      <w:sz w:val="28"/>
      <w:szCs w:val="28"/>
    </w:rPr>
  </w:style>
  <w:style w:type="paragraph" w:styleId="23">
    <w:name w:val="Body Text 2"/>
    <w:basedOn w:val="a"/>
    <w:link w:val="24"/>
    <w:rsid w:val="005468D7"/>
    <w:pPr>
      <w:widowControl w:val="0"/>
      <w:suppressAutoHyphens w:val="0"/>
      <w:autoSpaceDE w:val="0"/>
      <w:autoSpaceDN w:val="0"/>
      <w:adjustRightInd w:val="0"/>
      <w:spacing w:after="120" w:line="480" w:lineRule="auto"/>
      <w:jc w:val="left"/>
    </w:pPr>
    <w:rPr>
      <w:szCs w:val="20"/>
      <w:lang w:eastAsia="ru-RU"/>
    </w:rPr>
  </w:style>
  <w:style w:type="character" w:customStyle="1" w:styleId="24">
    <w:name w:val="Основной текст 2 Знак"/>
    <w:link w:val="23"/>
    <w:rsid w:val="005468D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Normal (Web)"/>
    <w:basedOn w:val="a"/>
    <w:rsid w:val="005468D7"/>
    <w:pPr>
      <w:suppressAutoHyphens w:val="0"/>
      <w:spacing w:before="100" w:beforeAutospacing="1" w:after="100" w:afterAutospacing="1"/>
      <w:jc w:val="left"/>
    </w:pPr>
    <w:rPr>
      <w:color w:val="000000"/>
      <w:sz w:val="24"/>
      <w:lang w:eastAsia="ru-RU"/>
    </w:rPr>
  </w:style>
  <w:style w:type="paragraph" w:styleId="a8">
    <w:name w:val="header"/>
    <w:basedOn w:val="a"/>
    <w:link w:val="a9"/>
    <w:rsid w:val="005468D7"/>
    <w:pPr>
      <w:tabs>
        <w:tab w:val="center" w:pos="4677"/>
        <w:tab w:val="right" w:pos="9355"/>
      </w:tabs>
      <w:suppressAutoHyphens w:val="0"/>
      <w:jc w:val="left"/>
    </w:pPr>
    <w:rPr>
      <w:sz w:val="24"/>
      <w:lang w:eastAsia="ru-RU"/>
    </w:rPr>
  </w:style>
  <w:style w:type="character" w:customStyle="1" w:styleId="a9">
    <w:name w:val="Верхний колонтитул Знак"/>
    <w:link w:val="a8"/>
    <w:rsid w:val="005468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5468D7"/>
  </w:style>
  <w:style w:type="paragraph" w:styleId="ab">
    <w:name w:val="footer"/>
    <w:basedOn w:val="a"/>
    <w:link w:val="ac"/>
    <w:uiPriority w:val="99"/>
    <w:rsid w:val="005468D7"/>
    <w:pPr>
      <w:tabs>
        <w:tab w:val="center" w:pos="4677"/>
        <w:tab w:val="right" w:pos="9355"/>
      </w:tabs>
      <w:suppressAutoHyphens w:val="0"/>
      <w:jc w:val="left"/>
    </w:pPr>
    <w:rPr>
      <w:sz w:val="24"/>
      <w:lang w:eastAsia="ru-RU"/>
    </w:rPr>
  </w:style>
  <w:style w:type="character" w:customStyle="1" w:styleId="ac">
    <w:name w:val="Нижний колонтитул Знак"/>
    <w:link w:val="ab"/>
    <w:uiPriority w:val="99"/>
    <w:rsid w:val="005468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Text22">
    <w:name w:val="Body Text 22"/>
    <w:basedOn w:val="a"/>
    <w:rsid w:val="005468D7"/>
    <w:pPr>
      <w:tabs>
        <w:tab w:val="left" w:pos="-2410"/>
        <w:tab w:val="left" w:pos="9639"/>
      </w:tabs>
      <w:suppressAutoHyphens w:val="0"/>
      <w:ind w:right="-29" w:firstLine="720"/>
      <w:jc w:val="left"/>
    </w:pPr>
    <w:rPr>
      <w:sz w:val="24"/>
      <w:szCs w:val="20"/>
      <w:lang w:eastAsia="ru-RU"/>
    </w:rPr>
  </w:style>
  <w:style w:type="paragraph" w:customStyle="1" w:styleId="220">
    <w:name w:val="Основной текст 22"/>
    <w:basedOn w:val="a"/>
    <w:rsid w:val="005468D7"/>
    <w:pPr>
      <w:tabs>
        <w:tab w:val="left" w:pos="-2410"/>
        <w:tab w:val="left" w:pos="9639"/>
      </w:tabs>
      <w:suppressAutoHyphens w:val="0"/>
      <w:ind w:right="-29" w:firstLine="720"/>
      <w:jc w:val="left"/>
    </w:pPr>
    <w:rPr>
      <w:sz w:val="24"/>
      <w:szCs w:val="20"/>
      <w:lang w:eastAsia="ru-RU"/>
    </w:rPr>
  </w:style>
  <w:style w:type="paragraph" w:styleId="31">
    <w:name w:val="Body Text 3"/>
    <w:basedOn w:val="a"/>
    <w:link w:val="33"/>
    <w:rsid w:val="005468D7"/>
    <w:pPr>
      <w:suppressAutoHyphens w:val="0"/>
      <w:overflowPunct w:val="0"/>
      <w:autoSpaceDE w:val="0"/>
      <w:autoSpaceDN w:val="0"/>
      <w:adjustRightInd w:val="0"/>
      <w:spacing w:after="120"/>
      <w:jc w:val="left"/>
      <w:textAlignment w:val="baseline"/>
    </w:pPr>
    <w:rPr>
      <w:sz w:val="16"/>
      <w:szCs w:val="16"/>
      <w:lang w:eastAsia="ru-RU"/>
    </w:rPr>
  </w:style>
  <w:style w:type="character" w:customStyle="1" w:styleId="33">
    <w:name w:val="Основной текст 3 Знак"/>
    <w:link w:val="31"/>
    <w:rsid w:val="005468D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Block Text"/>
    <w:basedOn w:val="a"/>
    <w:rsid w:val="005468D7"/>
    <w:pPr>
      <w:suppressAutoHyphens w:val="0"/>
      <w:autoSpaceDE w:val="0"/>
      <w:autoSpaceDN w:val="0"/>
      <w:ind w:left="1440" w:right="-880" w:firstLine="720"/>
    </w:pPr>
    <w:rPr>
      <w:sz w:val="28"/>
      <w:szCs w:val="28"/>
      <w:lang w:eastAsia="ru-RU"/>
    </w:rPr>
  </w:style>
  <w:style w:type="paragraph" w:styleId="25">
    <w:name w:val="Body Text Indent 2"/>
    <w:basedOn w:val="a"/>
    <w:link w:val="26"/>
    <w:rsid w:val="005468D7"/>
    <w:pPr>
      <w:suppressAutoHyphens w:val="0"/>
      <w:autoSpaceDE w:val="0"/>
      <w:autoSpaceDN w:val="0"/>
      <w:spacing w:after="120" w:line="480" w:lineRule="auto"/>
      <w:ind w:left="283" w:firstLine="720"/>
      <w:jc w:val="both"/>
    </w:pPr>
    <w:rPr>
      <w:sz w:val="28"/>
      <w:szCs w:val="28"/>
      <w:lang w:eastAsia="ru-RU"/>
    </w:rPr>
  </w:style>
  <w:style w:type="character" w:customStyle="1" w:styleId="26">
    <w:name w:val="Основной текст с отступом 2 Знак"/>
    <w:link w:val="25"/>
    <w:rsid w:val="005468D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5468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34">
    <w:name w:val="Body Text Indent 3"/>
    <w:basedOn w:val="a"/>
    <w:link w:val="35"/>
    <w:rsid w:val="005468D7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link w:val="34"/>
    <w:rsid w:val="005468D7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styleId="ae">
    <w:name w:val="Subtle Emphasis"/>
    <w:qFormat/>
    <w:rsid w:val="005468D7"/>
    <w:rPr>
      <w:i/>
      <w:iCs/>
      <w:color w:val="808080"/>
    </w:rPr>
  </w:style>
  <w:style w:type="paragraph" w:customStyle="1" w:styleId="ConsNormal">
    <w:name w:val="ConsNormal"/>
    <w:rsid w:val="005468D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36">
    <w:name w:val="toc 3"/>
    <w:basedOn w:val="a"/>
    <w:next w:val="a"/>
    <w:rsid w:val="00504902"/>
    <w:pPr>
      <w:widowControl w:val="0"/>
      <w:autoSpaceDE w:val="0"/>
      <w:ind w:left="400"/>
      <w:jc w:val="left"/>
    </w:pPr>
    <w:rPr>
      <w:rFonts w:cs="Arial"/>
      <w:b/>
      <w:sz w:val="24"/>
    </w:rPr>
  </w:style>
  <w:style w:type="paragraph" w:styleId="af">
    <w:name w:val="List Paragraph"/>
    <w:basedOn w:val="a"/>
    <w:uiPriority w:val="34"/>
    <w:qFormat/>
    <w:rsid w:val="00B47424"/>
    <w:pPr>
      <w:suppressAutoHyphens w:val="0"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ru-RU"/>
    </w:rPr>
  </w:style>
  <w:style w:type="character" w:customStyle="1" w:styleId="apple-style-span">
    <w:name w:val="apple-style-span"/>
    <w:basedOn w:val="a0"/>
    <w:rsid w:val="00B47424"/>
  </w:style>
  <w:style w:type="character" w:customStyle="1" w:styleId="af0">
    <w:name w:val="Основной текст_"/>
    <w:link w:val="51"/>
    <w:rsid w:val="007F1D0E"/>
    <w:rPr>
      <w:rFonts w:ascii="Times New Roman" w:eastAsia="Times New Roman" w:hAnsi="Times New Roman"/>
      <w:spacing w:val="1"/>
      <w:shd w:val="clear" w:color="auto" w:fill="FFFFFF"/>
    </w:rPr>
  </w:style>
  <w:style w:type="paragraph" w:customStyle="1" w:styleId="51">
    <w:name w:val="Основной текст5"/>
    <w:basedOn w:val="a"/>
    <w:link w:val="af0"/>
    <w:rsid w:val="007F1D0E"/>
    <w:pPr>
      <w:shd w:val="clear" w:color="auto" w:fill="FFFFFF"/>
      <w:suppressAutoHyphens w:val="0"/>
      <w:spacing w:line="254" w:lineRule="exact"/>
      <w:ind w:hanging="460"/>
      <w:jc w:val="left"/>
    </w:pPr>
    <w:rPr>
      <w:spacing w:val="1"/>
      <w:szCs w:val="20"/>
    </w:rPr>
  </w:style>
  <w:style w:type="paragraph" w:customStyle="1" w:styleId="12">
    <w:name w:val="Обычный1"/>
    <w:rsid w:val="00A74418"/>
    <w:pPr>
      <w:widowControl w:val="0"/>
      <w:spacing w:line="300" w:lineRule="auto"/>
      <w:ind w:firstLine="380"/>
      <w:jc w:val="both"/>
    </w:pPr>
    <w:rPr>
      <w:rFonts w:ascii="Times New Roman" w:eastAsia="Times New Roman" w:hAnsi="Times New Roman"/>
      <w:snapToGrid w:val="0"/>
      <w:sz w:val="24"/>
    </w:rPr>
  </w:style>
  <w:style w:type="character" w:customStyle="1" w:styleId="FontStyle12">
    <w:name w:val="Font Style12"/>
    <w:uiPriority w:val="99"/>
    <w:rsid w:val="00EB0C5C"/>
    <w:rPr>
      <w:rFonts w:ascii="Times New Roman" w:hAnsi="Times New Roman" w:cs="Times New Roman"/>
      <w:sz w:val="24"/>
      <w:szCs w:val="24"/>
    </w:rPr>
  </w:style>
  <w:style w:type="character" w:customStyle="1" w:styleId="FontStyle44">
    <w:name w:val="Font Style44"/>
    <w:uiPriority w:val="99"/>
    <w:rsid w:val="008935CF"/>
    <w:rPr>
      <w:rFonts w:ascii="Times New Roman" w:hAnsi="Times New Roman" w:cs="Times New Roman"/>
      <w:sz w:val="16"/>
      <w:szCs w:val="16"/>
    </w:rPr>
  </w:style>
  <w:style w:type="character" w:customStyle="1" w:styleId="FontStyle40">
    <w:name w:val="Font Style40"/>
    <w:uiPriority w:val="99"/>
    <w:rsid w:val="00903F74"/>
    <w:rPr>
      <w:rFonts w:ascii="Times New Roman" w:hAnsi="Times New Roman" w:cs="Times New Roman"/>
      <w:sz w:val="28"/>
      <w:szCs w:val="28"/>
    </w:rPr>
  </w:style>
  <w:style w:type="paragraph" w:customStyle="1" w:styleId="Style8">
    <w:name w:val="Style8"/>
    <w:basedOn w:val="a"/>
    <w:uiPriority w:val="99"/>
    <w:rsid w:val="00461C8B"/>
    <w:pPr>
      <w:widowControl w:val="0"/>
      <w:suppressAutoHyphens w:val="0"/>
      <w:autoSpaceDE w:val="0"/>
      <w:autoSpaceDN w:val="0"/>
      <w:adjustRightInd w:val="0"/>
      <w:spacing w:line="346" w:lineRule="exact"/>
      <w:ind w:firstLine="745"/>
      <w:jc w:val="both"/>
    </w:pPr>
    <w:rPr>
      <w:sz w:val="24"/>
      <w:lang w:eastAsia="ru-RU"/>
    </w:rPr>
  </w:style>
  <w:style w:type="character" w:styleId="af1">
    <w:name w:val="Strong"/>
    <w:uiPriority w:val="22"/>
    <w:qFormat/>
    <w:rsid w:val="00F80C30"/>
    <w:rPr>
      <w:b/>
      <w:bCs/>
    </w:rPr>
  </w:style>
  <w:style w:type="character" w:customStyle="1" w:styleId="10">
    <w:name w:val="Заголовок 1 Знак"/>
    <w:link w:val="1"/>
    <w:rsid w:val="00877B12"/>
    <w:rPr>
      <w:rFonts w:ascii="Times New Roman" w:eastAsia="Times New Roman" w:hAnsi="Times New Roman"/>
      <w:sz w:val="28"/>
    </w:rPr>
  </w:style>
  <w:style w:type="character" w:customStyle="1" w:styleId="20">
    <w:name w:val="Заголовок 2 Знак"/>
    <w:link w:val="2"/>
    <w:rsid w:val="00877B12"/>
    <w:rPr>
      <w:rFonts w:ascii="Times New Roman" w:eastAsia="Times New Roman" w:hAnsi="Times New Roman"/>
      <w:sz w:val="28"/>
    </w:rPr>
  </w:style>
  <w:style w:type="character" w:customStyle="1" w:styleId="50">
    <w:name w:val="Заголовок 5 Знак"/>
    <w:link w:val="5"/>
    <w:rsid w:val="00877B12"/>
    <w:rPr>
      <w:rFonts w:ascii="Arial" w:eastAsia="Times New Roman" w:hAnsi="Arial"/>
      <w:b/>
      <w:snapToGrid w:val="0"/>
      <w:color w:val="000000"/>
      <w:sz w:val="28"/>
    </w:rPr>
  </w:style>
  <w:style w:type="character" w:customStyle="1" w:styleId="60">
    <w:name w:val="Заголовок 6 Знак"/>
    <w:link w:val="6"/>
    <w:rsid w:val="00877B12"/>
    <w:rPr>
      <w:rFonts w:ascii="Arial" w:eastAsia="Times New Roman" w:hAnsi="Arial"/>
      <w:b/>
      <w:snapToGrid w:val="0"/>
      <w:color w:val="000000"/>
    </w:rPr>
  </w:style>
  <w:style w:type="paragraph" w:styleId="af2">
    <w:name w:val="Title"/>
    <w:basedOn w:val="a"/>
    <w:link w:val="af3"/>
    <w:qFormat/>
    <w:rsid w:val="00877B12"/>
    <w:pPr>
      <w:suppressAutoHyphens w:val="0"/>
    </w:pPr>
    <w:rPr>
      <w:b/>
      <w:szCs w:val="20"/>
      <w:lang w:eastAsia="fi-FI"/>
    </w:rPr>
  </w:style>
  <w:style w:type="character" w:customStyle="1" w:styleId="af3">
    <w:name w:val="Название Знак"/>
    <w:link w:val="af2"/>
    <w:rsid w:val="00877B12"/>
    <w:rPr>
      <w:rFonts w:ascii="Times New Roman" w:eastAsia="Times New Roman" w:hAnsi="Times New Roman"/>
      <w:b/>
      <w:lang w:eastAsia="fi-FI"/>
    </w:rPr>
  </w:style>
  <w:style w:type="paragraph" w:styleId="af4">
    <w:name w:val="footnote text"/>
    <w:basedOn w:val="a"/>
    <w:link w:val="af5"/>
    <w:semiHidden/>
    <w:rsid w:val="00877B12"/>
    <w:pPr>
      <w:widowControl w:val="0"/>
      <w:suppressAutoHyphens w:val="0"/>
      <w:jc w:val="left"/>
    </w:pPr>
    <w:rPr>
      <w:rFonts w:ascii="Courier New" w:hAnsi="Courier New"/>
      <w:szCs w:val="20"/>
      <w:lang w:eastAsia="ru-RU"/>
    </w:rPr>
  </w:style>
  <w:style w:type="character" w:customStyle="1" w:styleId="af5">
    <w:name w:val="Текст сноски Знак"/>
    <w:link w:val="af4"/>
    <w:semiHidden/>
    <w:rsid w:val="00877B12"/>
    <w:rPr>
      <w:rFonts w:ascii="Courier New" w:eastAsia="Times New Roman" w:hAnsi="Courier New"/>
    </w:rPr>
  </w:style>
  <w:style w:type="character" w:styleId="af6">
    <w:name w:val="footnote reference"/>
    <w:semiHidden/>
    <w:rsid w:val="00877B12"/>
    <w:rPr>
      <w:vertAlign w:val="superscript"/>
    </w:rPr>
  </w:style>
  <w:style w:type="paragraph" w:styleId="af7">
    <w:name w:val="Subtitle"/>
    <w:basedOn w:val="a"/>
    <w:link w:val="af8"/>
    <w:qFormat/>
    <w:rsid w:val="00877B12"/>
    <w:pPr>
      <w:suppressAutoHyphens w:val="0"/>
      <w:spacing w:line="360" w:lineRule="auto"/>
    </w:pPr>
    <w:rPr>
      <w:b/>
      <w:sz w:val="24"/>
      <w:szCs w:val="20"/>
      <w:lang w:eastAsia="ru-RU"/>
    </w:rPr>
  </w:style>
  <w:style w:type="character" w:customStyle="1" w:styleId="af8">
    <w:name w:val="Подзаголовок Знак"/>
    <w:link w:val="af7"/>
    <w:rsid w:val="00877B12"/>
    <w:rPr>
      <w:rFonts w:ascii="Times New Roman" w:eastAsia="Times New Roman" w:hAnsi="Times New Roman"/>
      <w:b/>
      <w:sz w:val="24"/>
    </w:rPr>
  </w:style>
  <w:style w:type="paragraph" w:customStyle="1" w:styleId="ConsPlusNormal">
    <w:name w:val="ConsPlusNormal"/>
    <w:rsid w:val="00877B1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230">
    <w:name w:val="Основной текст с отступом 23"/>
    <w:basedOn w:val="a"/>
    <w:rsid w:val="00877B12"/>
    <w:pPr>
      <w:widowControl w:val="0"/>
      <w:suppressAutoHyphens w:val="0"/>
      <w:overflowPunct w:val="0"/>
      <w:autoSpaceDE w:val="0"/>
      <w:autoSpaceDN w:val="0"/>
      <w:adjustRightInd w:val="0"/>
      <w:spacing w:line="360" w:lineRule="auto"/>
      <w:ind w:firstLine="709"/>
      <w:jc w:val="left"/>
    </w:pPr>
    <w:rPr>
      <w:sz w:val="24"/>
      <w:szCs w:val="20"/>
      <w:lang w:eastAsia="ru-RU"/>
    </w:rPr>
  </w:style>
  <w:style w:type="paragraph" w:styleId="af9">
    <w:name w:val="Balloon Text"/>
    <w:basedOn w:val="a"/>
    <w:link w:val="afa"/>
    <w:rsid w:val="00877B12"/>
    <w:pPr>
      <w:suppressAutoHyphens w:val="0"/>
      <w:jc w:val="left"/>
    </w:pPr>
    <w:rPr>
      <w:rFonts w:ascii="Tahoma" w:hAnsi="Tahoma"/>
      <w:sz w:val="16"/>
      <w:szCs w:val="16"/>
    </w:rPr>
  </w:style>
  <w:style w:type="character" w:customStyle="1" w:styleId="afa">
    <w:name w:val="Текст выноски Знак"/>
    <w:link w:val="af9"/>
    <w:rsid w:val="00877B12"/>
    <w:rPr>
      <w:rFonts w:ascii="Tahoma" w:eastAsia="Times New Roman" w:hAnsi="Tahoma"/>
      <w:sz w:val="16"/>
      <w:szCs w:val="16"/>
    </w:rPr>
  </w:style>
  <w:style w:type="character" w:customStyle="1" w:styleId="FontStyle37">
    <w:name w:val="Font Style37"/>
    <w:uiPriority w:val="99"/>
    <w:rsid w:val="00E64FA4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2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3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13AC3-7CBB-4397-AEB1-5D2A1D437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1</Pages>
  <Words>8438</Words>
  <Characters>48101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2019-06-14T11:04:00Z</cp:lastPrinted>
  <dcterms:created xsi:type="dcterms:W3CDTF">2019-07-02T11:16:00Z</dcterms:created>
  <dcterms:modified xsi:type="dcterms:W3CDTF">2020-10-05T14:48:00Z</dcterms:modified>
</cp:coreProperties>
</file>